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9E1E85" w:rsidRPr="00091CB8" w:rsidTr="00BF367F">
        <w:trPr>
          <w:trHeight w:val="28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E1E85" w:rsidRPr="009E1E85" w:rsidRDefault="009E1E85" w:rsidP="00BF367F">
            <w:pPr>
              <w:ind w:firstLineChars="250" w:firstLine="6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85">
              <w:rPr>
                <w:rFonts w:ascii="Times New Roman" w:hAnsi="Times New Roman" w:cs="Times New Roman"/>
                <w:b/>
                <w:sz w:val="24"/>
                <w:szCs w:val="24"/>
              </w:rPr>
              <w:t>Non-standard Carbide Inserts</w:t>
            </w:r>
          </w:p>
        </w:tc>
      </w:tr>
    </w:tbl>
    <w:p w:rsidR="009E1E85" w:rsidRDefault="009E1E85" w:rsidP="009E1E85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6F29BA">
        <w:rPr>
          <w:rFonts w:ascii="Times New Roman" w:hAnsi="Times New Roman" w:cs="Times New Roman"/>
          <w:b/>
          <w:szCs w:val="21"/>
        </w:rPr>
        <w:t xml:space="preserve">We can according to </w:t>
      </w:r>
      <w:r>
        <w:rPr>
          <w:rFonts w:ascii="Times New Roman" w:hAnsi="Times New Roman" w:cs="Times New Roman" w:hint="eastAsia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our</w:t>
      </w:r>
      <w:r w:rsidRPr="006F29BA">
        <w:rPr>
          <w:rFonts w:ascii="Times New Roman" w:hAnsi="Times New Roman" w:cs="Times New Roman"/>
          <w:b/>
          <w:szCs w:val="21"/>
        </w:rPr>
        <w:t xml:space="preserve"> requirements, CNC machine tools, machining center customized various specifications of non-standard carbide tools, and can provide customers with saw blade refurbishment and grinding business.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4B3CE9">
        <w:rPr>
          <w:rFonts w:ascii="Times New Roman" w:hAnsi="Times New Roman" w:cs="Times New Roman"/>
          <w:b/>
          <w:szCs w:val="21"/>
        </w:rPr>
        <w:t>Welcome your consultation</w:t>
      </w:r>
      <w:r>
        <w:rPr>
          <w:rFonts w:ascii="Times New Roman" w:hAnsi="Times New Roman" w:cs="Times New Roman"/>
          <w:b/>
          <w:szCs w:val="21"/>
        </w:rPr>
        <w:t>.</w:t>
      </w:r>
    </w:p>
    <w:p w:rsidR="00AF73E8" w:rsidRDefault="00AF73E8">
      <w:bookmarkStart w:id="0" w:name="_GoBack"/>
      <w:bookmarkEnd w:id="0"/>
    </w:p>
    <w:sectPr w:rsidR="00AF7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85"/>
    <w:rsid w:val="009E1E85"/>
    <w:rsid w:val="00A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4E74E-8392-4F48-8A6F-C2A74BB2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2024-03-11T01:57:00Z</dcterms:created>
  <dcterms:modified xsi:type="dcterms:W3CDTF">2024-03-11T01:58:00Z</dcterms:modified>
</cp:coreProperties>
</file>