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D427B5" w:rsidRPr="00091CB8" w:rsidTr="00E67680">
        <w:trPr>
          <w:trHeight w:val="285"/>
        </w:trPr>
        <w:tc>
          <w:tcPr>
            <w:tcW w:w="9498" w:type="dxa"/>
            <w:tcBorders>
              <w:top w:val="nil"/>
              <w:left w:val="nil"/>
              <w:bottom w:val="nil"/>
              <w:right w:val="nil"/>
            </w:tcBorders>
          </w:tcPr>
          <w:p w:rsidR="00D427B5" w:rsidRPr="00D427B5" w:rsidRDefault="00D427B5" w:rsidP="00E67680">
            <w:pPr>
              <w:ind w:firstLineChars="250" w:firstLine="602"/>
              <w:rPr>
                <w:rFonts w:ascii="Times New Roman" w:hAnsi="Times New Roman" w:cs="Times New Roman"/>
                <w:b/>
                <w:sz w:val="24"/>
                <w:szCs w:val="24"/>
              </w:rPr>
            </w:pPr>
            <w:r w:rsidRPr="00D427B5">
              <w:rPr>
                <w:rFonts w:ascii="Times New Roman" w:hAnsi="Times New Roman" w:cs="Times New Roman"/>
                <w:b/>
                <w:sz w:val="24"/>
                <w:szCs w:val="24"/>
              </w:rPr>
              <w:t>Carbide High Feed Milling Inserts</w:t>
            </w:r>
          </w:p>
        </w:tc>
      </w:tr>
    </w:tbl>
    <w:p w:rsidR="00D427B5" w:rsidRDefault="00D427B5" w:rsidP="00D427B5">
      <w:pPr>
        <w:spacing w:line="360" w:lineRule="auto"/>
        <w:ind w:firstLineChars="200" w:firstLine="422"/>
        <w:jc w:val="both"/>
        <w:rPr>
          <w:rFonts w:ascii="Times New Roman" w:hAnsi="Times New Roman" w:cs="Times New Roman"/>
          <w:b/>
          <w:szCs w:val="21"/>
        </w:rPr>
      </w:pPr>
      <w:r w:rsidRPr="000B748D">
        <w:rPr>
          <w:rFonts w:ascii="Times New Roman" w:hAnsi="Times New Roman" w:cs="Times New Roman"/>
          <w:b/>
          <w:szCs w:val="21"/>
        </w:rPr>
        <w:t>It has a small main declination Angle and a light cutting groove, which makes it possible to achieve a high feed per tooth at a small cutting depth. At the same time, because more teeth are added, the metal removal rate can be greatly improved, and the stability and reliability can be improved. In addition, it can reduce the vibration tendency of long tools.</w:t>
      </w:r>
    </w:p>
    <w:p w:rsidR="00D427B5" w:rsidRDefault="00D427B5" w:rsidP="00D427B5">
      <w:pPr>
        <w:spacing w:line="360" w:lineRule="auto"/>
        <w:ind w:firstLineChars="200" w:firstLine="602"/>
        <w:jc w:val="center"/>
        <w:rPr>
          <w:rFonts w:ascii="Times New Roman" w:hAnsi="Times New Roman" w:cs="Times New Roman"/>
          <w:b/>
          <w:szCs w:val="21"/>
        </w:rPr>
      </w:pPr>
      <w:r w:rsidRPr="00E5032A">
        <w:rPr>
          <w:rFonts w:ascii="Arial" w:eastAsia="宋体" w:hAnsi="Arial" w:cs="Arial"/>
          <w:b/>
          <w:bCs/>
          <w:kern w:val="0"/>
          <w:sz w:val="30"/>
          <w:szCs w:val="30"/>
        </w:rPr>
        <w:t xml:space="preserve">Carbide </w:t>
      </w:r>
      <w:r w:rsidRPr="004E35D2">
        <w:rPr>
          <w:rFonts w:ascii="Arial" w:eastAsia="宋体" w:hAnsi="Arial" w:cs="Arial"/>
          <w:b/>
          <w:bCs/>
          <w:kern w:val="0"/>
          <w:sz w:val="30"/>
          <w:szCs w:val="30"/>
        </w:rPr>
        <w:t>High Feed</w:t>
      </w:r>
      <w:r>
        <w:rPr>
          <w:rFonts w:ascii="Arial" w:eastAsia="宋体" w:hAnsi="Arial" w:cs="Arial"/>
          <w:b/>
          <w:bCs/>
          <w:kern w:val="0"/>
          <w:sz w:val="30"/>
          <w:szCs w:val="30"/>
        </w:rPr>
        <w:t xml:space="preserve"> </w:t>
      </w:r>
      <w:r w:rsidRPr="00E5032A">
        <w:rPr>
          <w:rFonts w:ascii="Arial" w:eastAsia="宋体" w:hAnsi="Arial" w:cs="Arial"/>
          <w:b/>
          <w:bCs/>
          <w:kern w:val="0"/>
          <w:sz w:val="30"/>
          <w:szCs w:val="30"/>
        </w:rPr>
        <w:t>Milling Inserts</w:t>
      </w:r>
    </w:p>
    <w:tbl>
      <w:tblPr>
        <w:tblW w:w="8679" w:type="dxa"/>
        <w:tblInd w:w="10" w:type="dxa"/>
        <w:tblLook w:val="04A0" w:firstRow="1" w:lastRow="0" w:firstColumn="1" w:lastColumn="0" w:noHBand="0" w:noVBand="1"/>
      </w:tblPr>
      <w:tblGrid>
        <w:gridCol w:w="497"/>
        <w:gridCol w:w="1893"/>
        <w:gridCol w:w="2268"/>
        <w:gridCol w:w="987"/>
        <w:gridCol w:w="929"/>
        <w:gridCol w:w="964"/>
        <w:gridCol w:w="1141"/>
      </w:tblGrid>
      <w:tr w:rsidR="00D427B5" w:rsidRPr="00E5032A" w:rsidTr="0094722C">
        <w:trPr>
          <w:trHeight w:val="900"/>
        </w:trPr>
        <w:tc>
          <w:tcPr>
            <w:tcW w:w="4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427B5" w:rsidRPr="004E35D2" w:rsidRDefault="00D427B5" w:rsidP="00E67680">
            <w:pPr>
              <w:rPr>
                <w:rFonts w:ascii="Arial" w:eastAsia="宋体" w:hAnsi="Arial" w:cs="Arial"/>
                <w:kern w:val="0"/>
                <w:sz w:val="18"/>
                <w:szCs w:val="18"/>
              </w:rPr>
            </w:pPr>
            <w:r w:rsidRPr="004E35D2">
              <w:rPr>
                <w:rFonts w:ascii="Arial" w:eastAsia="宋体" w:hAnsi="Arial" w:cs="Arial"/>
                <w:kern w:val="0"/>
                <w:sz w:val="18"/>
                <w:szCs w:val="18"/>
              </w:rPr>
              <w:t>No.</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rsidR="00D427B5" w:rsidRPr="004E35D2" w:rsidRDefault="00D427B5" w:rsidP="007C069D">
            <w:pPr>
              <w:jc w:val="center"/>
              <w:rPr>
                <w:rFonts w:ascii="Arial" w:eastAsia="宋体" w:hAnsi="Arial" w:cs="Arial"/>
                <w:noProof/>
                <w:kern w:val="0"/>
                <w:sz w:val="18"/>
                <w:szCs w:val="18"/>
              </w:rPr>
            </w:pPr>
            <w:r w:rsidRPr="004E35D2">
              <w:rPr>
                <w:rFonts w:ascii="Arial" w:eastAsia="宋体" w:hAnsi="Arial" w:cs="Arial"/>
                <w:noProof/>
                <w:kern w:val="0"/>
                <w:sz w:val="18"/>
                <w:szCs w:val="18"/>
              </w:rPr>
              <w:t>Reference</w:t>
            </w:r>
            <w:r w:rsidRPr="004E35D2">
              <w:rPr>
                <w:rFonts w:ascii="Arial" w:eastAsia="宋体" w:hAnsi="Arial" w:cs="Arial"/>
                <w:noProof/>
                <w:kern w:val="0"/>
                <w:sz w:val="18"/>
                <w:szCs w:val="18"/>
              </w:rPr>
              <w:br/>
              <w:t>Photo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427B5" w:rsidRPr="004E35D2" w:rsidRDefault="00D427B5" w:rsidP="007C069D">
            <w:pPr>
              <w:jc w:val="center"/>
              <w:rPr>
                <w:rFonts w:ascii="Arial" w:eastAsia="宋体" w:hAnsi="Arial" w:cs="Arial"/>
                <w:kern w:val="0"/>
                <w:sz w:val="18"/>
                <w:szCs w:val="18"/>
              </w:rPr>
            </w:pPr>
            <w:r w:rsidRPr="004E35D2">
              <w:rPr>
                <w:rFonts w:ascii="Arial" w:eastAsia="宋体" w:hAnsi="Arial" w:cs="Arial"/>
                <w:kern w:val="0"/>
                <w:sz w:val="18"/>
                <w:szCs w:val="18"/>
              </w:rPr>
              <w:t>Type</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D427B5" w:rsidRPr="004E35D2" w:rsidRDefault="00D427B5" w:rsidP="00E67680">
            <w:pPr>
              <w:rPr>
                <w:rFonts w:ascii="Arial" w:eastAsia="宋体" w:hAnsi="Arial" w:cs="Arial"/>
                <w:kern w:val="0"/>
                <w:sz w:val="18"/>
                <w:szCs w:val="18"/>
              </w:rPr>
            </w:pPr>
            <w:r w:rsidRPr="004E35D2">
              <w:rPr>
                <w:rFonts w:ascii="Arial" w:eastAsia="宋体" w:hAnsi="Arial" w:cs="Arial"/>
                <w:kern w:val="0"/>
                <w:sz w:val="18"/>
                <w:szCs w:val="18"/>
              </w:rPr>
              <w:t>Grade</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D427B5" w:rsidRPr="004E35D2" w:rsidRDefault="00D427B5" w:rsidP="00E67680">
            <w:pPr>
              <w:rPr>
                <w:rFonts w:ascii="Arial" w:eastAsia="宋体" w:hAnsi="Arial" w:cs="Arial"/>
                <w:kern w:val="0"/>
                <w:sz w:val="18"/>
                <w:szCs w:val="18"/>
              </w:rPr>
            </w:pPr>
            <w:r w:rsidRPr="004E35D2">
              <w:rPr>
                <w:rFonts w:ascii="Arial" w:eastAsia="宋体" w:hAnsi="Arial" w:cs="Arial"/>
                <w:kern w:val="0"/>
                <w:sz w:val="18"/>
                <w:szCs w:val="18"/>
              </w:rPr>
              <w:t>Material</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D427B5" w:rsidRPr="004E35D2" w:rsidRDefault="00D427B5" w:rsidP="00E67680">
            <w:pPr>
              <w:rPr>
                <w:rFonts w:ascii="Arial" w:eastAsia="宋体" w:hAnsi="Arial" w:cs="Arial"/>
                <w:kern w:val="0"/>
                <w:sz w:val="18"/>
                <w:szCs w:val="18"/>
              </w:rPr>
            </w:pPr>
            <w:r w:rsidRPr="004E35D2">
              <w:rPr>
                <w:rFonts w:ascii="Arial" w:eastAsia="宋体" w:hAnsi="Arial" w:cs="Arial"/>
                <w:kern w:val="0"/>
                <w:sz w:val="18"/>
                <w:szCs w:val="18"/>
              </w:rPr>
              <w:t>Coating</w:t>
            </w:r>
          </w:p>
        </w:tc>
        <w:tc>
          <w:tcPr>
            <w:tcW w:w="1141" w:type="dxa"/>
            <w:tcBorders>
              <w:top w:val="single" w:sz="4" w:space="0" w:color="auto"/>
              <w:left w:val="nil"/>
              <w:bottom w:val="single" w:sz="4" w:space="0" w:color="auto"/>
              <w:right w:val="single" w:sz="8" w:space="0" w:color="auto"/>
            </w:tcBorders>
            <w:shd w:val="clear" w:color="auto" w:fill="auto"/>
            <w:noWrap/>
            <w:vAlign w:val="center"/>
            <w:hideMark/>
          </w:tcPr>
          <w:p w:rsidR="00D427B5" w:rsidRPr="004E35D2" w:rsidRDefault="00D427B5" w:rsidP="00E67680">
            <w:pPr>
              <w:rPr>
                <w:rFonts w:ascii="Arial" w:eastAsia="宋体" w:hAnsi="Arial" w:cs="Arial"/>
                <w:kern w:val="0"/>
                <w:sz w:val="18"/>
                <w:szCs w:val="18"/>
              </w:rPr>
            </w:pPr>
            <w:r w:rsidRPr="004E35D2">
              <w:rPr>
                <w:rFonts w:ascii="Arial" w:eastAsia="宋体" w:hAnsi="Arial" w:cs="Arial"/>
                <w:kern w:val="0"/>
                <w:sz w:val="18"/>
                <w:szCs w:val="18"/>
              </w:rPr>
              <w:t>Work-piece</w:t>
            </w:r>
            <w:r w:rsidRPr="004E35D2">
              <w:rPr>
                <w:rFonts w:ascii="Arial" w:eastAsia="宋体" w:hAnsi="Arial" w:cs="Arial"/>
                <w:kern w:val="0"/>
                <w:sz w:val="18"/>
                <w:szCs w:val="18"/>
              </w:rPr>
              <w:br/>
              <w:t>Materials</w:t>
            </w:r>
          </w:p>
        </w:tc>
      </w:tr>
      <w:tr w:rsidR="007C069D" w:rsidRPr="00E5032A" w:rsidTr="0094722C">
        <w:trPr>
          <w:trHeight w:val="900"/>
        </w:trPr>
        <w:tc>
          <w:tcPr>
            <w:tcW w:w="497" w:type="dxa"/>
            <w:tcBorders>
              <w:top w:val="nil"/>
              <w:left w:val="single" w:sz="8" w:space="0" w:color="auto"/>
              <w:bottom w:val="single" w:sz="4" w:space="0" w:color="auto"/>
              <w:right w:val="single" w:sz="4" w:space="0" w:color="auto"/>
            </w:tcBorders>
            <w:shd w:val="clear" w:color="auto" w:fill="auto"/>
            <w:noWrap/>
            <w:vAlign w:val="center"/>
            <w:hideMark/>
          </w:tcPr>
          <w:p w:rsidR="007C069D" w:rsidRPr="00E5032A" w:rsidRDefault="004E56B2" w:rsidP="007C069D">
            <w:pPr>
              <w:rPr>
                <w:rFonts w:ascii="Arial" w:eastAsia="宋体" w:hAnsi="Arial" w:cs="Arial"/>
                <w:kern w:val="0"/>
                <w:sz w:val="18"/>
                <w:szCs w:val="18"/>
              </w:rPr>
            </w:pPr>
            <w:r>
              <w:rPr>
                <w:rFonts w:ascii="Arial" w:eastAsia="宋体" w:hAnsi="Arial" w:cs="Arial" w:hint="eastAsia"/>
                <w:kern w:val="0"/>
                <w:sz w:val="18"/>
                <w:szCs w:val="18"/>
              </w:rPr>
              <w:t>4</w:t>
            </w:r>
          </w:p>
        </w:tc>
        <w:tc>
          <w:tcPr>
            <w:tcW w:w="1893" w:type="dxa"/>
            <w:tcBorders>
              <w:top w:val="nil"/>
              <w:left w:val="nil"/>
              <w:bottom w:val="single" w:sz="4" w:space="0" w:color="auto"/>
              <w:right w:val="single" w:sz="4" w:space="0" w:color="auto"/>
            </w:tcBorders>
            <w:shd w:val="clear" w:color="auto" w:fill="auto"/>
            <w:noWrap/>
            <w:vAlign w:val="center"/>
            <w:hideMark/>
          </w:tcPr>
          <w:p w:rsidR="007C069D" w:rsidRPr="00E5032A" w:rsidRDefault="007C069D" w:rsidP="007C069D">
            <w:pPr>
              <w:rPr>
                <w:rFonts w:ascii="Arial" w:eastAsia="宋体" w:hAnsi="Arial" w:cs="Arial"/>
                <w:kern w:val="0"/>
                <w:sz w:val="18"/>
                <w:szCs w:val="18"/>
              </w:rPr>
            </w:pPr>
            <w:r w:rsidRPr="00E5032A">
              <w:rPr>
                <w:rFonts w:ascii="Arial" w:eastAsia="宋体" w:hAnsi="Arial" w:cs="Arial"/>
                <w:noProof/>
                <w:kern w:val="0"/>
                <w:sz w:val="18"/>
                <w:szCs w:val="18"/>
              </w:rPr>
              <w:drawing>
                <wp:anchor distT="0" distB="0" distL="114300" distR="114300" simplePos="0" relativeHeight="251665408" behindDoc="0" locked="0" layoutInCell="1" allowOverlap="1" wp14:anchorId="01385D76" wp14:editId="6A6623D9">
                  <wp:simplePos x="0" y="0"/>
                  <wp:positionH relativeFrom="column">
                    <wp:posOffset>200025</wp:posOffset>
                  </wp:positionH>
                  <wp:positionV relativeFrom="paragraph">
                    <wp:posOffset>57150</wp:posOffset>
                  </wp:positionV>
                  <wp:extent cx="742950" cy="438150"/>
                  <wp:effectExtent l="0" t="0" r="0" b="0"/>
                  <wp:wrapNone/>
                  <wp:docPr id="1033" name="图片 103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1100-000011000000}"/>
                      </a:ext>
                    </a:extLst>
                  </wp:docPr>
                  <wp:cNvGraphicFramePr/>
                  <a:graphic xmlns:a="http://schemas.openxmlformats.org/drawingml/2006/main">
                    <a:graphicData uri="http://schemas.openxmlformats.org/drawingml/2006/picture">
                      <pic:pic xmlns:pic="http://schemas.openxmlformats.org/drawingml/2006/picture">
                        <pic:nvPicPr>
                          <pic:cNvPr id="17" name="图片 16">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1100-000011000000}"/>
                              </a:ext>
                            </a:extLst>
                          </pic:cNvPr>
                          <pic:cNvPicPr>
                            <a:picLocks noChangeAspect="1"/>
                          </pic:cNvPicPr>
                        </pic:nvPicPr>
                        <pic:blipFill>
                          <a:blip r:embed="rId6" cstate="print"/>
                          <a:stretch>
                            <a:fillRect/>
                          </a:stretch>
                        </pic:blipFill>
                        <pic:spPr>
                          <a:xfrm>
                            <a:off x="0" y="0"/>
                            <a:ext cx="737235" cy="441098"/>
                          </a:xfrm>
                          <a:prstGeom prst="rect">
                            <a:avLst/>
                          </a:prstGeom>
                        </pic:spPr>
                      </pic:pic>
                    </a:graphicData>
                  </a:graphic>
                </wp:anchor>
              </w:drawing>
            </w:r>
          </w:p>
        </w:tc>
        <w:tc>
          <w:tcPr>
            <w:tcW w:w="2268" w:type="dxa"/>
            <w:tcBorders>
              <w:top w:val="nil"/>
              <w:left w:val="nil"/>
              <w:bottom w:val="single" w:sz="4" w:space="0" w:color="auto"/>
              <w:right w:val="single" w:sz="4" w:space="0" w:color="auto"/>
            </w:tcBorders>
            <w:shd w:val="clear" w:color="auto" w:fill="auto"/>
            <w:noWrap/>
            <w:vAlign w:val="center"/>
            <w:hideMark/>
          </w:tcPr>
          <w:p w:rsidR="007C069D" w:rsidRPr="00E5032A" w:rsidRDefault="007C069D" w:rsidP="007C069D">
            <w:pPr>
              <w:rPr>
                <w:rFonts w:ascii="Arial" w:eastAsia="宋体" w:hAnsi="Arial" w:cs="Arial"/>
                <w:kern w:val="0"/>
                <w:sz w:val="18"/>
                <w:szCs w:val="18"/>
              </w:rPr>
            </w:pPr>
            <w:r w:rsidRPr="00E5032A">
              <w:rPr>
                <w:rFonts w:ascii="Arial" w:eastAsia="宋体" w:hAnsi="Arial" w:cs="Arial"/>
                <w:kern w:val="0"/>
                <w:sz w:val="18"/>
                <w:szCs w:val="18"/>
              </w:rPr>
              <w:t>LNMU030303</w:t>
            </w:r>
          </w:p>
        </w:tc>
        <w:tc>
          <w:tcPr>
            <w:tcW w:w="987" w:type="dxa"/>
            <w:tcBorders>
              <w:top w:val="nil"/>
              <w:left w:val="nil"/>
              <w:bottom w:val="single" w:sz="4" w:space="0" w:color="auto"/>
              <w:right w:val="single" w:sz="4" w:space="0" w:color="auto"/>
            </w:tcBorders>
            <w:shd w:val="clear" w:color="auto" w:fill="auto"/>
            <w:noWrap/>
            <w:vAlign w:val="center"/>
            <w:hideMark/>
          </w:tcPr>
          <w:p w:rsidR="007C069D" w:rsidRPr="00E5032A" w:rsidRDefault="007C069D" w:rsidP="007C069D">
            <w:pPr>
              <w:rPr>
                <w:rFonts w:ascii="Arial" w:eastAsia="宋体" w:hAnsi="Arial" w:cs="Arial"/>
                <w:kern w:val="0"/>
                <w:sz w:val="18"/>
                <w:szCs w:val="18"/>
              </w:rPr>
            </w:pPr>
            <w:r w:rsidRPr="00E5032A">
              <w:rPr>
                <w:rFonts w:ascii="Arial" w:eastAsia="宋体" w:hAnsi="Arial" w:cs="Arial"/>
                <w:kern w:val="0"/>
                <w:sz w:val="18"/>
                <w:szCs w:val="18"/>
              </w:rPr>
              <w:t>MS3015</w:t>
            </w:r>
          </w:p>
        </w:tc>
        <w:tc>
          <w:tcPr>
            <w:tcW w:w="929" w:type="dxa"/>
            <w:tcBorders>
              <w:top w:val="nil"/>
              <w:left w:val="nil"/>
              <w:bottom w:val="single" w:sz="4" w:space="0" w:color="auto"/>
              <w:right w:val="single" w:sz="4" w:space="0" w:color="auto"/>
            </w:tcBorders>
            <w:shd w:val="clear" w:color="auto" w:fill="auto"/>
            <w:noWrap/>
            <w:vAlign w:val="center"/>
            <w:hideMark/>
          </w:tcPr>
          <w:p w:rsidR="007C069D" w:rsidRPr="00E5032A" w:rsidRDefault="007C069D" w:rsidP="007C069D">
            <w:pPr>
              <w:rPr>
                <w:rFonts w:ascii="Arial" w:eastAsia="宋体" w:hAnsi="Arial" w:cs="Arial"/>
                <w:kern w:val="0"/>
                <w:sz w:val="18"/>
                <w:szCs w:val="18"/>
              </w:rPr>
            </w:pPr>
            <w:r w:rsidRPr="00E5032A">
              <w:rPr>
                <w:rFonts w:ascii="Arial" w:eastAsia="宋体" w:hAnsi="Arial" w:cs="Arial"/>
                <w:kern w:val="0"/>
                <w:sz w:val="18"/>
                <w:szCs w:val="18"/>
              </w:rPr>
              <w:t>Carbide</w:t>
            </w:r>
          </w:p>
        </w:tc>
        <w:tc>
          <w:tcPr>
            <w:tcW w:w="964" w:type="dxa"/>
            <w:tcBorders>
              <w:top w:val="nil"/>
              <w:left w:val="nil"/>
              <w:bottom w:val="single" w:sz="4" w:space="0" w:color="auto"/>
              <w:right w:val="single" w:sz="4" w:space="0" w:color="auto"/>
            </w:tcBorders>
            <w:shd w:val="clear" w:color="auto" w:fill="auto"/>
            <w:noWrap/>
            <w:vAlign w:val="center"/>
            <w:hideMark/>
          </w:tcPr>
          <w:p w:rsidR="007C069D" w:rsidRPr="00E5032A" w:rsidRDefault="007C069D" w:rsidP="007C069D">
            <w:pPr>
              <w:rPr>
                <w:rFonts w:ascii="Arial" w:eastAsia="宋体" w:hAnsi="Arial" w:cs="Arial"/>
                <w:kern w:val="0"/>
                <w:sz w:val="18"/>
                <w:szCs w:val="18"/>
              </w:rPr>
            </w:pPr>
            <w:r w:rsidRPr="00E5032A">
              <w:rPr>
                <w:rFonts w:ascii="Arial" w:eastAsia="宋体" w:hAnsi="Arial" w:cs="Arial"/>
                <w:kern w:val="0"/>
                <w:sz w:val="18"/>
                <w:szCs w:val="18"/>
              </w:rPr>
              <w:t>PVD</w:t>
            </w:r>
          </w:p>
        </w:tc>
        <w:tc>
          <w:tcPr>
            <w:tcW w:w="1141" w:type="dxa"/>
            <w:tcBorders>
              <w:top w:val="nil"/>
              <w:left w:val="nil"/>
              <w:bottom w:val="single" w:sz="4" w:space="0" w:color="auto"/>
              <w:right w:val="single" w:sz="8" w:space="0" w:color="auto"/>
            </w:tcBorders>
            <w:shd w:val="clear" w:color="auto" w:fill="auto"/>
            <w:noWrap/>
            <w:vAlign w:val="center"/>
            <w:hideMark/>
          </w:tcPr>
          <w:p w:rsidR="007C069D" w:rsidRPr="00E5032A" w:rsidRDefault="007C069D" w:rsidP="007C069D">
            <w:pPr>
              <w:rPr>
                <w:rFonts w:ascii="Arial" w:eastAsia="宋体" w:hAnsi="Arial" w:cs="Arial"/>
                <w:kern w:val="0"/>
                <w:sz w:val="18"/>
                <w:szCs w:val="18"/>
              </w:rPr>
            </w:pPr>
            <w:r w:rsidRPr="00E5032A">
              <w:rPr>
                <w:rFonts w:ascii="Arial" w:eastAsia="宋体" w:hAnsi="Arial" w:cs="Arial"/>
                <w:kern w:val="0"/>
                <w:sz w:val="18"/>
                <w:szCs w:val="18"/>
              </w:rPr>
              <w:t>Steel, S.S</w:t>
            </w:r>
          </w:p>
        </w:tc>
      </w:tr>
      <w:tr w:rsidR="004E56B2" w:rsidRPr="00E5032A" w:rsidTr="0094722C">
        <w:trPr>
          <w:trHeight w:val="900"/>
        </w:trPr>
        <w:tc>
          <w:tcPr>
            <w:tcW w:w="497" w:type="dxa"/>
            <w:tcBorders>
              <w:top w:val="nil"/>
              <w:left w:val="single" w:sz="8" w:space="0" w:color="auto"/>
              <w:bottom w:val="single" w:sz="4" w:space="0" w:color="auto"/>
              <w:right w:val="single" w:sz="4" w:space="0" w:color="auto"/>
            </w:tcBorders>
            <w:shd w:val="clear" w:color="auto" w:fill="auto"/>
            <w:noWrap/>
            <w:vAlign w:val="center"/>
            <w:hideMark/>
          </w:tcPr>
          <w:p w:rsidR="004E56B2" w:rsidRPr="00E5032A" w:rsidRDefault="004E56B2" w:rsidP="006D3870">
            <w:pPr>
              <w:rPr>
                <w:rFonts w:ascii="Arial" w:eastAsia="宋体" w:hAnsi="Arial" w:cs="Arial"/>
                <w:kern w:val="0"/>
                <w:sz w:val="18"/>
                <w:szCs w:val="18"/>
              </w:rPr>
            </w:pPr>
            <w:r>
              <w:rPr>
                <w:rFonts w:ascii="Arial" w:eastAsia="宋体" w:hAnsi="Arial" w:cs="Arial" w:hint="eastAsia"/>
                <w:kern w:val="0"/>
                <w:sz w:val="18"/>
                <w:szCs w:val="18"/>
              </w:rPr>
              <w:t>6</w:t>
            </w:r>
          </w:p>
        </w:tc>
        <w:tc>
          <w:tcPr>
            <w:tcW w:w="1893" w:type="dxa"/>
            <w:tcBorders>
              <w:top w:val="nil"/>
              <w:left w:val="nil"/>
              <w:bottom w:val="single" w:sz="4" w:space="0" w:color="auto"/>
              <w:right w:val="single" w:sz="4" w:space="0" w:color="auto"/>
            </w:tcBorders>
            <w:shd w:val="clear" w:color="auto" w:fill="auto"/>
            <w:noWrap/>
            <w:vAlign w:val="center"/>
            <w:hideMark/>
          </w:tcPr>
          <w:p w:rsidR="004E56B2" w:rsidRPr="00E5032A" w:rsidRDefault="004E56B2" w:rsidP="006D3870">
            <w:pPr>
              <w:rPr>
                <w:rFonts w:ascii="Arial" w:eastAsia="宋体" w:hAnsi="Arial" w:cs="Arial"/>
                <w:kern w:val="0"/>
                <w:sz w:val="18"/>
                <w:szCs w:val="18"/>
              </w:rPr>
            </w:pPr>
            <w:r w:rsidRPr="00E5032A">
              <w:rPr>
                <w:rFonts w:ascii="Arial" w:eastAsia="宋体" w:hAnsi="Arial" w:cs="Arial"/>
                <w:noProof/>
                <w:kern w:val="0"/>
                <w:sz w:val="18"/>
                <w:szCs w:val="18"/>
              </w:rPr>
              <w:drawing>
                <wp:anchor distT="0" distB="0" distL="114300" distR="114300" simplePos="0" relativeHeight="251668480" behindDoc="0" locked="0" layoutInCell="1" allowOverlap="1" wp14:anchorId="64E6DC75" wp14:editId="07A470E3">
                  <wp:simplePos x="0" y="0"/>
                  <wp:positionH relativeFrom="column">
                    <wp:posOffset>200025</wp:posOffset>
                  </wp:positionH>
                  <wp:positionV relativeFrom="paragraph">
                    <wp:posOffset>57150</wp:posOffset>
                  </wp:positionV>
                  <wp:extent cx="742950" cy="438150"/>
                  <wp:effectExtent l="0" t="0" r="0" b="0"/>
                  <wp:wrapNone/>
                  <wp:docPr id="2" name="图片 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1100-000011000000}"/>
                      </a:ext>
                    </a:extLst>
                  </wp:docPr>
                  <wp:cNvGraphicFramePr/>
                  <a:graphic xmlns:a="http://schemas.openxmlformats.org/drawingml/2006/main">
                    <a:graphicData uri="http://schemas.openxmlformats.org/drawingml/2006/picture">
                      <pic:pic xmlns:pic="http://schemas.openxmlformats.org/drawingml/2006/picture">
                        <pic:nvPicPr>
                          <pic:cNvPr id="17" name="图片 16">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1100-000011000000}"/>
                              </a:ext>
                            </a:extLst>
                          </pic:cNvPr>
                          <pic:cNvPicPr>
                            <a:picLocks noChangeAspect="1"/>
                          </pic:cNvPicPr>
                        </pic:nvPicPr>
                        <pic:blipFill>
                          <a:blip r:embed="rId6" cstate="print"/>
                          <a:stretch>
                            <a:fillRect/>
                          </a:stretch>
                        </pic:blipFill>
                        <pic:spPr>
                          <a:xfrm>
                            <a:off x="0" y="0"/>
                            <a:ext cx="737235" cy="441098"/>
                          </a:xfrm>
                          <a:prstGeom prst="rect">
                            <a:avLst/>
                          </a:prstGeom>
                        </pic:spPr>
                      </pic:pic>
                    </a:graphicData>
                  </a:graphic>
                </wp:anchor>
              </w:drawing>
            </w:r>
          </w:p>
        </w:tc>
        <w:tc>
          <w:tcPr>
            <w:tcW w:w="2268" w:type="dxa"/>
            <w:tcBorders>
              <w:top w:val="nil"/>
              <w:left w:val="nil"/>
              <w:bottom w:val="single" w:sz="4" w:space="0" w:color="auto"/>
              <w:right w:val="single" w:sz="4" w:space="0" w:color="auto"/>
            </w:tcBorders>
            <w:shd w:val="clear" w:color="auto" w:fill="auto"/>
            <w:noWrap/>
            <w:vAlign w:val="center"/>
            <w:hideMark/>
          </w:tcPr>
          <w:p w:rsidR="004E56B2" w:rsidRPr="00E5032A" w:rsidRDefault="004E56B2" w:rsidP="006D3870">
            <w:pPr>
              <w:rPr>
                <w:rFonts w:ascii="Arial" w:eastAsia="宋体" w:hAnsi="Arial" w:cs="Arial"/>
                <w:kern w:val="0"/>
                <w:sz w:val="18"/>
                <w:szCs w:val="18"/>
              </w:rPr>
            </w:pPr>
            <w:r w:rsidRPr="00E5032A">
              <w:rPr>
                <w:rFonts w:ascii="Arial" w:eastAsia="宋体" w:hAnsi="Arial" w:cs="Arial"/>
                <w:kern w:val="0"/>
                <w:sz w:val="18"/>
                <w:szCs w:val="18"/>
              </w:rPr>
              <w:t>LNMU030303</w:t>
            </w:r>
          </w:p>
        </w:tc>
        <w:tc>
          <w:tcPr>
            <w:tcW w:w="987" w:type="dxa"/>
            <w:tcBorders>
              <w:top w:val="nil"/>
              <w:left w:val="nil"/>
              <w:bottom w:val="single" w:sz="4" w:space="0" w:color="auto"/>
              <w:right w:val="single" w:sz="4" w:space="0" w:color="auto"/>
            </w:tcBorders>
            <w:shd w:val="clear" w:color="auto" w:fill="auto"/>
            <w:noWrap/>
            <w:vAlign w:val="center"/>
            <w:hideMark/>
          </w:tcPr>
          <w:p w:rsidR="004E56B2" w:rsidRPr="00E5032A" w:rsidRDefault="004E56B2" w:rsidP="006D3870">
            <w:pPr>
              <w:rPr>
                <w:rFonts w:ascii="Arial" w:eastAsia="宋体" w:hAnsi="Arial" w:cs="Arial"/>
                <w:kern w:val="0"/>
                <w:sz w:val="18"/>
                <w:szCs w:val="18"/>
              </w:rPr>
            </w:pPr>
            <w:r w:rsidRPr="00E5032A">
              <w:rPr>
                <w:rFonts w:ascii="Arial" w:eastAsia="宋体" w:hAnsi="Arial" w:cs="Arial"/>
                <w:kern w:val="0"/>
                <w:sz w:val="18"/>
                <w:szCs w:val="18"/>
              </w:rPr>
              <w:t>MS3015</w:t>
            </w:r>
          </w:p>
        </w:tc>
        <w:tc>
          <w:tcPr>
            <w:tcW w:w="929" w:type="dxa"/>
            <w:tcBorders>
              <w:top w:val="nil"/>
              <w:left w:val="nil"/>
              <w:bottom w:val="single" w:sz="4" w:space="0" w:color="auto"/>
              <w:right w:val="single" w:sz="4" w:space="0" w:color="auto"/>
            </w:tcBorders>
            <w:shd w:val="clear" w:color="auto" w:fill="auto"/>
            <w:noWrap/>
            <w:vAlign w:val="center"/>
            <w:hideMark/>
          </w:tcPr>
          <w:p w:rsidR="004E56B2" w:rsidRPr="00E5032A" w:rsidRDefault="004E56B2" w:rsidP="006D3870">
            <w:pPr>
              <w:rPr>
                <w:rFonts w:ascii="Arial" w:eastAsia="宋体" w:hAnsi="Arial" w:cs="Arial"/>
                <w:kern w:val="0"/>
                <w:sz w:val="18"/>
                <w:szCs w:val="18"/>
              </w:rPr>
            </w:pPr>
            <w:r w:rsidRPr="00E5032A">
              <w:rPr>
                <w:rFonts w:ascii="Arial" w:eastAsia="宋体" w:hAnsi="Arial" w:cs="Arial"/>
                <w:kern w:val="0"/>
                <w:sz w:val="18"/>
                <w:szCs w:val="18"/>
              </w:rPr>
              <w:t>Carbide</w:t>
            </w:r>
          </w:p>
        </w:tc>
        <w:tc>
          <w:tcPr>
            <w:tcW w:w="964" w:type="dxa"/>
            <w:tcBorders>
              <w:top w:val="nil"/>
              <w:left w:val="nil"/>
              <w:bottom w:val="single" w:sz="4" w:space="0" w:color="auto"/>
              <w:right w:val="single" w:sz="4" w:space="0" w:color="auto"/>
            </w:tcBorders>
            <w:shd w:val="clear" w:color="auto" w:fill="auto"/>
            <w:noWrap/>
            <w:vAlign w:val="center"/>
            <w:hideMark/>
          </w:tcPr>
          <w:p w:rsidR="004E56B2" w:rsidRPr="00E5032A" w:rsidRDefault="004E56B2" w:rsidP="006D3870">
            <w:pPr>
              <w:rPr>
                <w:rFonts w:ascii="Arial" w:eastAsia="宋体" w:hAnsi="Arial" w:cs="Arial"/>
                <w:kern w:val="0"/>
                <w:sz w:val="18"/>
                <w:szCs w:val="18"/>
              </w:rPr>
            </w:pPr>
            <w:r w:rsidRPr="00E5032A">
              <w:rPr>
                <w:rFonts w:ascii="Arial" w:eastAsia="宋体" w:hAnsi="Arial" w:cs="Arial"/>
                <w:kern w:val="0"/>
                <w:sz w:val="18"/>
                <w:szCs w:val="18"/>
              </w:rPr>
              <w:t>PVD</w:t>
            </w:r>
          </w:p>
        </w:tc>
        <w:tc>
          <w:tcPr>
            <w:tcW w:w="1141" w:type="dxa"/>
            <w:tcBorders>
              <w:top w:val="nil"/>
              <w:left w:val="nil"/>
              <w:bottom w:val="single" w:sz="4" w:space="0" w:color="auto"/>
              <w:right w:val="single" w:sz="8" w:space="0" w:color="auto"/>
            </w:tcBorders>
            <w:shd w:val="clear" w:color="auto" w:fill="auto"/>
            <w:noWrap/>
            <w:vAlign w:val="center"/>
            <w:hideMark/>
          </w:tcPr>
          <w:p w:rsidR="004E56B2" w:rsidRPr="00E5032A" w:rsidRDefault="004E56B2" w:rsidP="006D3870">
            <w:pPr>
              <w:rPr>
                <w:rFonts w:ascii="Arial" w:eastAsia="宋体" w:hAnsi="Arial" w:cs="Arial"/>
                <w:kern w:val="0"/>
                <w:sz w:val="18"/>
                <w:szCs w:val="18"/>
              </w:rPr>
            </w:pPr>
            <w:r w:rsidRPr="00E5032A">
              <w:rPr>
                <w:rFonts w:ascii="Arial" w:eastAsia="宋体" w:hAnsi="Arial" w:cs="Arial"/>
                <w:kern w:val="0"/>
                <w:sz w:val="18"/>
                <w:szCs w:val="18"/>
              </w:rPr>
              <w:t>Steel, S.S</w:t>
            </w:r>
          </w:p>
        </w:tc>
      </w:tr>
      <w:tr w:rsidR="007C069D" w:rsidRPr="00E5032A" w:rsidTr="0094722C">
        <w:trPr>
          <w:trHeight w:val="1215"/>
        </w:trPr>
        <w:tc>
          <w:tcPr>
            <w:tcW w:w="4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069D" w:rsidRPr="00D54531" w:rsidRDefault="004E56B2" w:rsidP="007C069D">
            <w:pPr>
              <w:rPr>
                <w:rFonts w:ascii="Arial" w:eastAsia="宋体" w:hAnsi="Arial" w:cs="Arial"/>
                <w:color w:val="FF0000"/>
                <w:kern w:val="0"/>
                <w:sz w:val="18"/>
                <w:szCs w:val="18"/>
              </w:rPr>
            </w:pPr>
            <w:bookmarkStart w:id="0" w:name="_GoBack" w:colFirst="4" w:colLast="4"/>
            <w:r>
              <w:rPr>
                <w:rFonts w:ascii="Arial" w:eastAsia="宋体" w:hAnsi="Arial" w:cs="Arial" w:hint="eastAsia"/>
                <w:color w:val="000000" w:themeColor="text1"/>
                <w:kern w:val="0"/>
                <w:sz w:val="18"/>
                <w:szCs w:val="18"/>
              </w:rPr>
              <w:t>7</w:t>
            </w:r>
          </w:p>
        </w:tc>
        <w:tc>
          <w:tcPr>
            <w:tcW w:w="1893" w:type="dxa"/>
            <w:tcBorders>
              <w:top w:val="single" w:sz="4" w:space="0" w:color="auto"/>
              <w:left w:val="nil"/>
              <w:bottom w:val="single" w:sz="4" w:space="0" w:color="auto"/>
              <w:right w:val="single" w:sz="4" w:space="0" w:color="auto"/>
            </w:tcBorders>
            <w:shd w:val="clear" w:color="auto" w:fill="auto"/>
            <w:noWrap/>
            <w:vAlign w:val="center"/>
          </w:tcPr>
          <w:p w:rsidR="007C069D" w:rsidRPr="00D54531" w:rsidRDefault="007C069D" w:rsidP="007C069D">
            <w:pPr>
              <w:jc w:val="center"/>
              <w:rPr>
                <w:rFonts w:ascii="Arial" w:eastAsia="宋体" w:hAnsi="Arial" w:cs="Arial"/>
                <w:noProof/>
                <w:color w:val="FF0000"/>
                <w:kern w:val="0"/>
                <w:sz w:val="18"/>
                <w:szCs w:val="18"/>
              </w:rPr>
            </w:pPr>
            <w:r>
              <w:rPr>
                <w:noProof/>
              </w:rPr>
              <w:drawing>
                <wp:inline distT="0" distB="0" distL="0" distR="0" wp14:anchorId="4D794C68" wp14:editId="417501A8">
                  <wp:extent cx="787439" cy="53666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37499" cy="570781"/>
                          </a:xfrm>
                          <a:prstGeom prst="rect">
                            <a:avLst/>
                          </a:prstGeom>
                        </pic:spPr>
                      </pic:pic>
                    </a:graphicData>
                  </a:graphic>
                </wp:inline>
              </w:drawing>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C069D" w:rsidRPr="00813D69" w:rsidRDefault="007C069D" w:rsidP="007C069D">
            <w:pPr>
              <w:rPr>
                <w:rFonts w:ascii="Arial" w:eastAsia="宋体" w:hAnsi="Arial" w:cs="Arial"/>
                <w:color w:val="000000" w:themeColor="text1"/>
                <w:kern w:val="0"/>
                <w:sz w:val="18"/>
                <w:szCs w:val="18"/>
              </w:rPr>
            </w:pPr>
            <w:r w:rsidRPr="00813D69">
              <w:rPr>
                <w:rFonts w:ascii="Arial" w:eastAsia="宋体" w:hAnsi="Arial" w:cs="Arial"/>
                <w:color w:val="000000" w:themeColor="text1"/>
                <w:kern w:val="0"/>
                <w:sz w:val="18"/>
                <w:szCs w:val="18"/>
              </w:rPr>
              <w:t>LNMX030312</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7C069D" w:rsidRPr="00813D69" w:rsidRDefault="007C069D" w:rsidP="007C069D">
            <w:pPr>
              <w:rPr>
                <w:rFonts w:ascii="Arial" w:eastAsia="宋体" w:hAnsi="Arial" w:cs="Arial"/>
                <w:color w:val="000000" w:themeColor="text1"/>
                <w:kern w:val="0"/>
                <w:sz w:val="18"/>
                <w:szCs w:val="18"/>
              </w:rPr>
            </w:pPr>
            <w:r w:rsidRPr="00813D69">
              <w:rPr>
                <w:rFonts w:ascii="Arial" w:eastAsia="宋体" w:hAnsi="Arial" w:cs="Arial" w:hint="eastAsia"/>
                <w:color w:val="000000" w:themeColor="text1"/>
                <w:kern w:val="0"/>
                <w:sz w:val="18"/>
                <w:szCs w:val="18"/>
              </w:rPr>
              <w:t>MS1010</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7C069D" w:rsidRPr="00813D69" w:rsidRDefault="007C069D" w:rsidP="007C069D">
            <w:pPr>
              <w:rPr>
                <w:rFonts w:ascii="Arial" w:eastAsia="宋体" w:hAnsi="Arial" w:cs="Arial"/>
                <w:color w:val="000000" w:themeColor="text1"/>
                <w:kern w:val="0"/>
                <w:sz w:val="18"/>
                <w:szCs w:val="18"/>
              </w:rPr>
            </w:pPr>
            <w:r w:rsidRPr="00813D69">
              <w:rPr>
                <w:rFonts w:ascii="Arial" w:eastAsia="宋体" w:hAnsi="Arial" w:cs="Arial"/>
                <w:color w:val="000000" w:themeColor="text1"/>
                <w:kern w:val="0"/>
                <w:sz w:val="18"/>
                <w:szCs w:val="18"/>
              </w:rPr>
              <w:t>Carbide</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7C069D" w:rsidRPr="00813D69" w:rsidRDefault="007C069D" w:rsidP="007C069D">
            <w:pPr>
              <w:rPr>
                <w:rFonts w:ascii="Arial" w:eastAsia="宋体" w:hAnsi="Arial" w:cs="Arial"/>
                <w:color w:val="000000" w:themeColor="text1"/>
                <w:kern w:val="0"/>
                <w:sz w:val="18"/>
                <w:szCs w:val="18"/>
              </w:rPr>
            </w:pPr>
            <w:r w:rsidRPr="00813D69">
              <w:rPr>
                <w:rFonts w:ascii="Arial" w:eastAsia="宋体" w:hAnsi="Arial" w:cs="Arial"/>
                <w:color w:val="000000" w:themeColor="text1"/>
                <w:kern w:val="0"/>
                <w:sz w:val="18"/>
                <w:szCs w:val="18"/>
              </w:rPr>
              <w:t>PVD</w:t>
            </w:r>
          </w:p>
        </w:tc>
        <w:tc>
          <w:tcPr>
            <w:tcW w:w="1141" w:type="dxa"/>
            <w:tcBorders>
              <w:top w:val="single" w:sz="4" w:space="0" w:color="auto"/>
              <w:left w:val="nil"/>
              <w:bottom w:val="single" w:sz="4" w:space="0" w:color="auto"/>
              <w:right w:val="single" w:sz="8" w:space="0" w:color="auto"/>
            </w:tcBorders>
            <w:shd w:val="clear" w:color="auto" w:fill="auto"/>
            <w:noWrap/>
            <w:vAlign w:val="center"/>
          </w:tcPr>
          <w:p w:rsidR="007C069D" w:rsidRPr="00813D69" w:rsidRDefault="007C069D" w:rsidP="007C069D">
            <w:pPr>
              <w:rPr>
                <w:rFonts w:ascii="Arial" w:eastAsia="宋体" w:hAnsi="Arial" w:cs="Arial"/>
                <w:color w:val="000000" w:themeColor="text1"/>
                <w:kern w:val="0"/>
                <w:sz w:val="18"/>
                <w:szCs w:val="18"/>
              </w:rPr>
            </w:pPr>
            <w:r w:rsidRPr="00813D69">
              <w:rPr>
                <w:rFonts w:ascii="Arial" w:eastAsia="宋体" w:hAnsi="Arial" w:cs="Arial"/>
                <w:color w:val="000000" w:themeColor="text1"/>
                <w:kern w:val="0"/>
                <w:sz w:val="18"/>
                <w:szCs w:val="18"/>
              </w:rPr>
              <w:t>Steel, S.S</w:t>
            </w:r>
          </w:p>
        </w:tc>
      </w:tr>
      <w:bookmarkEnd w:id="0"/>
      <w:tr w:rsidR="007C069D" w:rsidRPr="00E5032A" w:rsidTr="0094722C">
        <w:trPr>
          <w:trHeight w:val="1215"/>
        </w:trPr>
        <w:tc>
          <w:tcPr>
            <w:tcW w:w="4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7C069D" w:rsidRPr="00813D69" w:rsidRDefault="004E56B2" w:rsidP="007C069D">
            <w:pP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8</w:t>
            </w:r>
          </w:p>
        </w:tc>
        <w:tc>
          <w:tcPr>
            <w:tcW w:w="1893" w:type="dxa"/>
            <w:tcBorders>
              <w:top w:val="single" w:sz="4" w:space="0" w:color="auto"/>
              <w:left w:val="nil"/>
              <w:bottom w:val="single" w:sz="4" w:space="0" w:color="auto"/>
              <w:right w:val="single" w:sz="4" w:space="0" w:color="auto"/>
            </w:tcBorders>
            <w:shd w:val="clear" w:color="auto" w:fill="auto"/>
            <w:noWrap/>
            <w:vAlign w:val="center"/>
          </w:tcPr>
          <w:p w:rsidR="007C069D" w:rsidRDefault="007C069D" w:rsidP="007C069D">
            <w:pPr>
              <w:jc w:val="center"/>
              <w:rPr>
                <w:noProof/>
              </w:rPr>
            </w:pPr>
            <w:r>
              <w:rPr>
                <w:noProof/>
              </w:rPr>
              <w:drawing>
                <wp:inline distT="0" distB="0" distL="0" distR="0" wp14:anchorId="40CD55A2" wp14:editId="205B0C42">
                  <wp:extent cx="761999" cy="583659"/>
                  <wp:effectExtent l="0" t="0" r="635"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7810" cy="611089"/>
                          </a:xfrm>
                          <a:prstGeom prst="rect">
                            <a:avLst/>
                          </a:prstGeom>
                        </pic:spPr>
                      </pic:pic>
                    </a:graphicData>
                  </a:graphic>
                </wp:inline>
              </w:drawing>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C069D" w:rsidRPr="00813D69" w:rsidRDefault="007C069D" w:rsidP="007C069D">
            <w:pP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LNEX030310</w:t>
            </w:r>
            <w:r>
              <w:rPr>
                <w:rFonts w:ascii="Arial" w:eastAsia="宋体" w:hAnsi="Arial" w:cs="Arial"/>
                <w:color w:val="000000" w:themeColor="text1"/>
                <w:kern w:val="0"/>
                <w:sz w:val="18"/>
                <w:szCs w:val="18"/>
              </w:rPr>
              <w:t>ER</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7C069D" w:rsidRPr="00813D69" w:rsidRDefault="007C069D" w:rsidP="007C069D">
            <w:pP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MS1010</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7C069D" w:rsidRPr="00813D69" w:rsidRDefault="007C069D" w:rsidP="007C069D">
            <w:pPr>
              <w:rPr>
                <w:rFonts w:ascii="Arial" w:eastAsia="宋体" w:hAnsi="Arial" w:cs="Arial"/>
                <w:color w:val="000000" w:themeColor="text1"/>
                <w:kern w:val="0"/>
                <w:sz w:val="18"/>
                <w:szCs w:val="18"/>
              </w:rPr>
            </w:pPr>
            <w:r w:rsidRPr="00813D69">
              <w:rPr>
                <w:rFonts w:ascii="Arial" w:eastAsia="宋体" w:hAnsi="Arial" w:cs="Arial"/>
                <w:color w:val="000000" w:themeColor="text1"/>
                <w:kern w:val="0"/>
                <w:sz w:val="18"/>
                <w:szCs w:val="18"/>
              </w:rPr>
              <w:t>Carbide</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7C069D" w:rsidRPr="00813D69" w:rsidRDefault="007C069D" w:rsidP="007C069D">
            <w:pPr>
              <w:rPr>
                <w:rFonts w:ascii="Arial" w:eastAsia="宋体" w:hAnsi="Arial" w:cs="Arial"/>
                <w:color w:val="000000" w:themeColor="text1"/>
                <w:kern w:val="0"/>
                <w:sz w:val="18"/>
                <w:szCs w:val="18"/>
              </w:rPr>
            </w:pPr>
            <w:r w:rsidRPr="00813D69">
              <w:rPr>
                <w:rFonts w:ascii="Arial" w:eastAsia="宋体" w:hAnsi="Arial" w:cs="Arial"/>
                <w:color w:val="000000" w:themeColor="text1"/>
                <w:kern w:val="0"/>
                <w:sz w:val="18"/>
                <w:szCs w:val="18"/>
              </w:rPr>
              <w:t>PVD</w:t>
            </w:r>
          </w:p>
        </w:tc>
        <w:tc>
          <w:tcPr>
            <w:tcW w:w="1141" w:type="dxa"/>
            <w:tcBorders>
              <w:top w:val="single" w:sz="4" w:space="0" w:color="auto"/>
              <w:left w:val="nil"/>
              <w:bottom w:val="single" w:sz="4" w:space="0" w:color="auto"/>
              <w:right w:val="single" w:sz="8" w:space="0" w:color="auto"/>
            </w:tcBorders>
            <w:shd w:val="clear" w:color="auto" w:fill="auto"/>
            <w:noWrap/>
            <w:vAlign w:val="center"/>
          </w:tcPr>
          <w:p w:rsidR="007C069D" w:rsidRPr="00813D69" w:rsidRDefault="007C069D" w:rsidP="007C069D">
            <w:pPr>
              <w:rPr>
                <w:rFonts w:ascii="Arial" w:eastAsia="宋体" w:hAnsi="Arial" w:cs="Arial"/>
                <w:color w:val="000000" w:themeColor="text1"/>
                <w:kern w:val="0"/>
                <w:sz w:val="18"/>
                <w:szCs w:val="18"/>
              </w:rPr>
            </w:pPr>
            <w:r w:rsidRPr="00813D69">
              <w:rPr>
                <w:rFonts w:ascii="Arial" w:eastAsia="宋体" w:hAnsi="Arial" w:cs="Arial"/>
                <w:color w:val="000000" w:themeColor="text1"/>
                <w:kern w:val="0"/>
                <w:sz w:val="18"/>
                <w:szCs w:val="18"/>
              </w:rPr>
              <w:t>Steel, S.S</w:t>
            </w:r>
          </w:p>
        </w:tc>
      </w:tr>
      <w:tr w:rsidR="004C3BB4" w:rsidRPr="00E5032A" w:rsidTr="00922E15">
        <w:trPr>
          <w:trHeight w:val="1248"/>
        </w:trPr>
        <w:tc>
          <w:tcPr>
            <w:tcW w:w="497" w:type="dxa"/>
            <w:tcBorders>
              <w:top w:val="single" w:sz="4" w:space="0" w:color="auto"/>
              <w:left w:val="single" w:sz="8" w:space="0" w:color="auto"/>
              <w:right w:val="single" w:sz="4" w:space="0" w:color="auto"/>
            </w:tcBorders>
            <w:shd w:val="clear" w:color="auto" w:fill="auto"/>
            <w:noWrap/>
            <w:vAlign w:val="center"/>
          </w:tcPr>
          <w:p w:rsidR="004C3BB4" w:rsidRDefault="004C3BB4" w:rsidP="004E56B2">
            <w:pP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10</w:t>
            </w:r>
          </w:p>
        </w:tc>
        <w:tc>
          <w:tcPr>
            <w:tcW w:w="1893" w:type="dxa"/>
            <w:tcBorders>
              <w:top w:val="single" w:sz="4" w:space="0" w:color="auto"/>
              <w:left w:val="nil"/>
              <w:right w:val="single" w:sz="4" w:space="0" w:color="auto"/>
            </w:tcBorders>
            <w:shd w:val="clear" w:color="auto" w:fill="auto"/>
            <w:noWrap/>
            <w:vAlign w:val="center"/>
          </w:tcPr>
          <w:p w:rsidR="004C3BB4" w:rsidRDefault="004C3BB4" w:rsidP="004E56B2">
            <w:pPr>
              <w:jc w:val="center"/>
              <w:rPr>
                <w:noProof/>
              </w:rPr>
            </w:pPr>
            <w:r>
              <w:rPr>
                <w:noProof/>
              </w:rPr>
              <w:drawing>
                <wp:inline distT="0" distB="0" distL="0" distR="0" wp14:anchorId="151F0CAC" wp14:editId="6335E398">
                  <wp:extent cx="731520" cy="694342"/>
                  <wp:effectExtent l="0" t="0" r="0" b="0"/>
                  <wp:docPr id="7" name="图片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3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300-00000B000000}"/>
                              </a:ext>
                            </a:extLst>
                          </pic:cNvPr>
                          <pic:cNvPicPr>
                            <a:picLocks noChangeAspect="1"/>
                          </pic:cNvPicPr>
                        </pic:nvPicPr>
                        <pic:blipFill>
                          <a:blip r:embed="rId9" cstate="print"/>
                          <a:stretch>
                            <a:fillRect/>
                          </a:stretch>
                        </pic:blipFill>
                        <pic:spPr>
                          <a:xfrm>
                            <a:off x="0" y="0"/>
                            <a:ext cx="731520" cy="694342"/>
                          </a:xfrm>
                          <a:prstGeom prst="rect">
                            <a:avLst/>
                          </a:prstGeom>
                        </pic:spPr>
                      </pic:pic>
                    </a:graphicData>
                  </a:graphic>
                </wp:inline>
              </w:drawing>
            </w:r>
          </w:p>
        </w:tc>
        <w:tc>
          <w:tcPr>
            <w:tcW w:w="2268" w:type="dxa"/>
            <w:tcBorders>
              <w:top w:val="single" w:sz="4" w:space="0" w:color="auto"/>
              <w:left w:val="single" w:sz="4" w:space="0" w:color="auto"/>
              <w:right w:val="single" w:sz="4" w:space="0" w:color="000000"/>
            </w:tcBorders>
            <w:shd w:val="clear" w:color="auto" w:fill="auto"/>
            <w:noWrap/>
            <w:vAlign w:val="center"/>
          </w:tcPr>
          <w:p w:rsidR="004C3BB4" w:rsidRDefault="004C3BB4" w:rsidP="004E56B2">
            <w:pPr>
              <w:rPr>
                <w:rFonts w:ascii="Arial" w:hAnsi="Arial" w:cs="Arial"/>
                <w:color w:val="000000"/>
                <w:sz w:val="18"/>
                <w:szCs w:val="18"/>
              </w:rPr>
            </w:pPr>
            <w:r>
              <w:rPr>
                <w:rFonts w:ascii="Arial" w:hAnsi="Arial" w:cs="Arial"/>
                <w:color w:val="000000"/>
                <w:sz w:val="18"/>
                <w:szCs w:val="18"/>
              </w:rPr>
              <w:t>PNMU090508</w:t>
            </w:r>
          </w:p>
        </w:tc>
        <w:tc>
          <w:tcPr>
            <w:tcW w:w="987" w:type="dxa"/>
            <w:tcBorders>
              <w:top w:val="single" w:sz="4" w:space="0" w:color="auto"/>
              <w:left w:val="nil"/>
              <w:right w:val="single" w:sz="4" w:space="0" w:color="auto"/>
            </w:tcBorders>
            <w:shd w:val="clear" w:color="auto" w:fill="auto"/>
            <w:noWrap/>
            <w:vAlign w:val="center"/>
          </w:tcPr>
          <w:p w:rsidR="004C3BB4" w:rsidRPr="00E5032A" w:rsidRDefault="004C3BB4" w:rsidP="004E56B2">
            <w:pPr>
              <w:rPr>
                <w:rFonts w:ascii="Arial" w:eastAsia="宋体" w:hAnsi="Arial" w:cs="Arial"/>
                <w:kern w:val="0"/>
                <w:sz w:val="18"/>
                <w:szCs w:val="18"/>
              </w:rPr>
            </w:pPr>
            <w:r w:rsidRPr="00E5032A">
              <w:rPr>
                <w:rFonts w:ascii="Arial" w:eastAsia="宋体" w:hAnsi="Arial" w:cs="Arial"/>
                <w:kern w:val="0"/>
                <w:sz w:val="18"/>
                <w:szCs w:val="18"/>
              </w:rPr>
              <w:t>MS3015</w:t>
            </w:r>
          </w:p>
        </w:tc>
        <w:tc>
          <w:tcPr>
            <w:tcW w:w="929" w:type="dxa"/>
            <w:tcBorders>
              <w:top w:val="single" w:sz="4" w:space="0" w:color="auto"/>
              <w:left w:val="nil"/>
              <w:right w:val="single" w:sz="4" w:space="0" w:color="auto"/>
            </w:tcBorders>
            <w:shd w:val="clear" w:color="auto" w:fill="auto"/>
            <w:noWrap/>
            <w:vAlign w:val="center"/>
          </w:tcPr>
          <w:p w:rsidR="004C3BB4" w:rsidRPr="00E5032A" w:rsidRDefault="004C3BB4" w:rsidP="004E56B2">
            <w:pPr>
              <w:rPr>
                <w:rFonts w:ascii="Arial" w:eastAsia="宋体" w:hAnsi="Arial" w:cs="Arial"/>
                <w:kern w:val="0"/>
                <w:sz w:val="18"/>
                <w:szCs w:val="18"/>
              </w:rPr>
            </w:pPr>
            <w:r w:rsidRPr="00E5032A">
              <w:rPr>
                <w:rFonts w:ascii="Arial" w:eastAsia="宋体" w:hAnsi="Arial" w:cs="Arial"/>
                <w:kern w:val="0"/>
                <w:sz w:val="18"/>
                <w:szCs w:val="18"/>
              </w:rPr>
              <w:t>Carbide</w:t>
            </w:r>
          </w:p>
        </w:tc>
        <w:tc>
          <w:tcPr>
            <w:tcW w:w="964" w:type="dxa"/>
            <w:tcBorders>
              <w:top w:val="single" w:sz="4" w:space="0" w:color="auto"/>
              <w:left w:val="nil"/>
              <w:right w:val="single" w:sz="4" w:space="0" w:color="auto"/>
            </w:tcBorders>
            <w:shd w:val="clear" w:color="auto" w:fill="auto"/>
            <w:noWrap/>
            <w:vAlign w:val="center"/>
          </w:tcPr>
          <w:p w:rsidR="004C3BB4" w:rsidRPr="00E5032A" w:rsidRDefault="004C3BB4" w:rsidP="004E56B2">
            <w:pPr>
              <w:rPr>
                <w:rFonts w:ascii="Arial" w:eastAsia="宋体" w:hAnsi="Arial" w:cs="Arial"/>
                <w:kern w:val="0"/>
                <w:sz w:val="18"/>
                <w:szCs w:val="18"/>
              </w:rPr>
            </w:pPr>
            <w:r w:rsidRPr="00E5032A">
              <w:rPr>
                <w:rFonts w:ascii="Arial" w:eastAsia="宋体" w:hAnsi="Arial" w:cs="Arial"/>
                <w:kern w:val="0"/>
                <w:sz w:val="18"/>
                <w:szCs w:val="18"/>
              </w:rPr>
              <w:t>PVD</w:t>
            </w:r>
          </w:p>
        </w:tc>
        <w:tc>
          <w:tcPr>
            <w:tcW w:w="1141" w:type="dxa"/>
            <w:tcBorders>
              <w:top w:val="single" w:sz="4" w:space="0" w:color="auto"/>
              <w:left w:val="nil"/>
              <w:right w:val="single" w:sz="8" w:space="0" w:color="auto"/>
            </w:tcBorders>
            <w:shd w:val="clear" w:color="auto" w:fill="auto"/>
            <w:noWrap/>
            <w:vAlign w:val="center"/>
          </w:tcPr>
          <w:p w:rsidR="004C3BB4" w:rsidRPr="00E5032A" w:rsidRDefault="004C3BB4" w:rsidP="004E56B2">
            <w:pPr>
              <w:rPr>
                <w:rFonts w:ascii="Arial" w:eastAsia="宋体" w:hAnsi="Arial" w:cs="Arial"/>
                <w:kern w:val="0"/>
                <w:sz w:val="18"/>
                <w:szCs w:val="18"/>
              </w:rPr>
            </w:pPr>
            <w:r w:rsidRPr="00E5032A">
              <w:rPr>
                <w:rFonts w:ascii="Arial" w:eastAsia="宋体" w:hAnsi="Arial" w:cs="Arial"/>
                <w:kern w:val="0"/>
                <w:sz w:val="18"/>
                <w:szCs w:val="18"/>
              </w:rPr>
              <w:t>Steel, S.S</w:t>
            </w:r>
          </w:p>
        </w:tc>
      </w:tr>
      <w:tr w:rsidR="004E56B2" w:rsidRPr="00E5032A" w:rsidTr="0094722C">
        <w:trPr>
          <w:trHeight w:val="1215"/>
        </w:trPr>
        <w:tc>
          <w:tcPr>
            <w:tcW w:w="4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4E56B2" w:rsidRDefault="004E56B2" w:rsidP="004E56B2">
            <w:pP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11</w:t>
            </w:r>
          </w:p>
        </w:tc>
        <w:tc>
          <w:tcPr>
            <w:tcW w:w="1893" w:type="dxa"/>
            <w:tcBorders>
              <w:top w:val="single" w:sz="4" w:space="0" w:color="auto"/>
              <w:left w:val="nil"/>
              <w:bottom w:val="single" w:sz="4" w:space="0" w:color="auto"/>
              <w:right w:val="single" w:sz="4" w:space="0" w:color="auto"/>
            </w:tcBorders>
            <w:shd w:val="clear" w:color="auto" w:fill="auto"/>
            <w:noWrap/>
            <w:vAlign w:val="center"/>
          </w:tcPr>
          <w:p w:rsidR="004E56B2" w:rsidRDefault="004E56B2" w:rsidP="004E56B2">
            <w:pPr>
              <w:jc w:val="center"/>
              <w:rPr>
                <w:noProof/>
              </w:rPr>
            </w:pPr>
            <w:r>
              <w:rPr>
                <w:noProof/>
              </w:rPr>
              <w:drawing>
                <wp:inline distT="0" distB="0" distL="0" distR="0" wp14:anchorId="16DC6B97" wp14:editId="21183A3A">
                  <wp:extent cx="684461" cy="683455"/>
                  <wp:effectExtent l="0" t="0" r="1905" b="2540"/>
                  <wp:docPr id="20" name="Picture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300-00000808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300-000008080000}"/>
                              </a:ext>
                            </a:extLst>
                          </pic:cNvPr>
                          <pic:cNvPicPr>
                            <a:picLocks noChangeAspect="1" noChangeArrowheads="1"/>
                          </pic:cNvPicPr>
                        </pic:nvPicPr>
                        <pic:blipFill>
                          <a:blip r:embed="rId10" cstate="print"/>
                          <a:srcRect/>
                          <a:stretch>
                            <a:fillRect/>
                          </a:stretch>
                        </pic:blipFill>
                        <pic:spPr bwMode="auto">
                          <a:xfrm>
                            <a:off x="0" y="0"/>
                            <a:ext cx="684461" cy="683455"/>
                          </a:xfrm>
                          <a:prstGeom prst="rect">
                            <a:avLst/>
                          </a:prstGeom>
                          <a:noFill/>
                          <a:ln w="1">
                            <a:noFill/>
                            <a:miter lim="800000"/>
                            <a:headEnd/>
                            <a:tailEnd type="none" w="med" len="med"/>
                          </a:ln>
                          <a:effectLst/>
                        </pic:spPr>
                      </pic:pic>
                    </a:graphicData>
                  </a:graphic>
                </wp:inline>
              </w:drawing>
            </w:r>
          </w:p>
        </w:tc>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E56B2" w:rsidRDefault="004E56B2" w:rsidP="004E56B2">
            <w:pPr>
              <w:rPr>
                <w:rFonts w:ascii="Arial" w:hAnsi="Arial" w:cs="Arial"/>
                <w:color w:val="000000"/>
                <w:sz w:val="18"/>
                <w:szCs w:val="18"/>
              </w:rPr>
            </w:pPr>
            <w:r w:rsidRPr="004E56B2">
              <w:rPr>
                <w:rFonts w:ascii="Arial" w:hAnsi="Arial" w:cs="Arial"/>
                <w:color w:val="000000"/>
                <w:sz w:val="18"/>
                <w:szCs w:val="18"/>
              </w:rPr>
              <w:t>PNGG0806</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4E56B2" w:rsidRDefault="004E56B2" w:rsidP="004E56B2">
            <w:pPr>
              <w:rPr>
                <w:rFonts w:ascii="Arial" w:eastAsia="宋体" w:hAnsi="Arial" w:cs="Arial"/>
                <w:color w:val="000000" w:themeColor="text1"/>
                <w:kern w:val="0"/>
                <w:sz w:val="18"/>
                <w:szCs w:val="18"/>
              </w:rPr>
            </w:pPr>
            <w:r>
              <w:rPr>
                <w:rFonts w:ascii="Arial" w:eastAsia="宋体" w:hAnsi="Arial" w:cs="Arial"/>
                <w:color w:val="000000" w:themeColor="text1"/>
                <w:kern w:val="0"/>
                <w:sz w:val="18"/>
                <w:szCs w:val="18"/>
              </w:rPr>
              <w:t>MS3030</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E56B2" w:rsidRPr="00E5032A" w:rsidRDefault="004E56B2" w:rsidP="004E56B2">
            <w:pPr>
              <w:rPr>
                <w:rFonts w:ascii="Arial" w:eastAsia="宋体" w:hAnsi="Arial" w:cs="Arial"/>
                <w:kern w:val="0"/>
                <w:sz w:val="18"/>
                <w:szCs w:val="18"/>
              </w:rPr>
            </w:pPr>
            <w:r w:rsidRPr="00E5032A">
              <w:rPr>
                <w:rFonts w:ascii="Arial" w:eastAsia="宋体" w:hAnsi="Arial" w:cs="Arial"/>
                <w:kern w:val="0"/>
                <w:sz w:val="18"/>
                <w:szCs w:val="18"/>
              </w:rPr>
              <w:t>Carbide</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4E56B2" w:rsidRPr="00E5032A" w:rsidRDefault="004E56B2" w:rsidP="004E56B2">
            <w:pPr>
              <w:rPr>
                <w:rFonts w:ascii="Arial" w:eastAsia="宋体" w:hAnsi="Arial" w:cs="Arial"/>
                <w:kern w:val="0"/>
                <w:sz w:val="18"/>
                <w:szCs w:val="18"/>
              </w:rPr>
            </w:pPr>
            <w:r w:rsidRPr="00E5032A">
              <w:rPr>
                <w:rFonts w:ascii="Arial" w:eastAsia="宋体" w:hAnsi="Arial" w:cs="Arial"/>
                <w:kern w:val="0"/>
                <w:sz w:val="18"/>
                <w:szCs w:val="18"/>
              </w:rPr>
              <w:t>PVD</w:t>
            </w:r>
          </w:p>
        </w:tc>
        <w:tc>
          <w:tcPr>
            <w:tcW w:w="1141" w:type="dxa"/>
            <w:tcBorders>
              <w:top w:val="single" w:sz="4" w:space="0" w:color="auto"/>
              <w:left w:val="nil"/>
              <w:bottom w:val="single" w:sz="4" w:space="0" w:color="auto"/>
              <w:right w:val="single" w:sz="8" w:space="0" w:color="auto"/>
            </w:tcBorders>
            <w:shd w:val="clear" w:color="auto" w:fill="auto"/>
            <w:noWrap/>
            <w:vAlign w:val="center"/>
          </w:tcPr>
          <w:p w:rsidR="00853DFE" w:rsidRDefault="00853DFE" w:rsidP="00853DFE">
            <w:pPr>
              <w:rPr>
                <w:rFonts w:ascii="Arial" w:eastAsia="宋体" w:hAnsi="Arial" w:cs="Arial"/>
                <w:kern w:val="0"/>
                <w:sz w:val="18"/>
                <w:szCs w:val="18"/>
              </w:rPr>
            </w:pPr>
            <w:r w:rsidRPr="00E5032A">
              <w:rPr>
                <w:rFonts w:ascii="Arial" w:eastAsia="宋体" w:hAnsi="Arial" w:cs="Arial"/>
                <w:kern w:val="0"/>
                <w:sz w:val="18"/>
                <w:szCs w:val="18"/>
              </w:rPr>
              <w:t>Steel, S.S</w:t>
            </w:r>
          </w:p>
          <w:p w:rsidR="004E56B2" w:rsidRPr="00E5032A" w:rsidRDefault="00853DFE" w:rsidP="00853DFE">
            <w:pPr>
              <w:rPr>
                <w:rFonts w:ascii="Arial" w:eastAsia="宋体" w:hAnsi="Arial" w:cs="Arial"/>
                <w:kern w:val="0"/>
                <w:sz w:val="18"/>
                <w:szCs w:val="18"/>
              </w:rPr>
            </w:pPr>
            <w:r>
              <w:rPr>
                <w:rFonts w:ascii="Arial" w:eastAsia="宋体" w:hAnsi="Arial" w:cs="Arial"/>
                <w:kern w:val="0"/>
                <w:sz w:val="18"/>
                <w:szCs w:val="18"/>
              </w:rPr>
              <w:t>C</w:t>
            </w:r>
            <w:r w:rsidRPr="00853DFE">
              <w:rPr>
                <w:rFonts w:ascii="Arial" w:eastAsia="宋体" w:hAnsi="Arial" w:cs="Arial"/>
                <w:kern w:val="0"/>
                <w:sz w:val="18"/>
                <w:szCs w:val="18"/>
              </w:rPr>
              <w:t>ast iron</w:t>
            </w:r>
          </w:p>
        </w:tc>
      </w:tr>
      <w:tr w:rsidR="004E56B2" w:rsidRPr="00E5032A" w:rsidTr="0094722C">
        <w:trPr>
          <w:trHeight w:val="1215"/>
        </w:trPr>
        <w:tc>
          <w:tcPr>
            <w:tcW w:w="4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4E56B2" w:rsidRDefault="004E56B2" w:rsidP="004E56B2">
            <w:pP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12</w:t>
            </w:r>
          </w:p>
        </w:tc>
        <w:tc>
          <w:tcPr>
            <w:tcW w:w="1893" w:type="dxa"/>
            <w:tcBorders>
              <w:top w:val="single" w:sz="4" w:space="0" w:color="auto"/>
              <w:left w:val="nil"/>
              <w:bottom w:val="single" w:sz="4" w:space="0" w:color="auto"/>
              <w:right w:val="single" w:sz="4" w:space="0" w:color="auto"/>
            </w:tcBorders>
            <w:shd w:val="clear" w:color="auto" w:fill="auto"/>
            <w:noWrap/>
            <w:vAlign w:val="center"/>
          </w:tcPr>
          <w:p w:rsidR="004E56B2" w:rsidRDefault="004E56B2" w:rsidP="004E56B2">
            <w:pPr>
              <w:jc w:val="center"/>
              <w:rPr>
                <w:noProof/>
              </w:rPr>
            </w:pPr>
            <w:r>
              <w:rPr>
                <w:noProof/>
              </w:rPr>
              <w:drawing>
                <wp:inline distT="0" distB="0" distL="0" distR="0" wp14:anchorId="2BFA14DE" wp14:editId="33FF4797">
                  <wp:extent cx="603195" cy="651511"/>
                  <wp:effectExtent l="0" t="0" r="6985" b="0"/>
                  <wp:docPr id="18" name="图片 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3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300-000005000000}"/>
                              </a:ext>
                            </a:extLst>
                          </pic:cNvPr>
                          <pic:cNvPicPr>
                            <a:picLocks noChangeAspect="1"/>
                          </pic:cNvPicPr>
                        </pic:nvPicPr>
                        <pic:blipFill>
                          <a:blip r:embed="rId11" cstate="print"/>
                          <a:stretch>
                            <a:fillRect/>
                          </a:stretch>
                        </pic:blipFill>
                        <pic:spPr>
                          <a:xfrm>
                            <a:off x="0" y="0"/>
                            <a:ext cx="603195" cy="651511"/>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E56B2" w:rsidRPr="004E56B2" w:rsidRDefault="004E56B2" w:rsidP="004E56B2">
            <w:pPr>
              <w:rPr>
                <w:rFonts w:ascii="Arial" w:hAnsi="Arial" w:cs="Arial"/>
                <w:color w:val="000000"/>
                <w:sz w:val="18"/>
                <w:szCs w:val="18"/>
              </w:rPr>
            </w:pPr>
            <w:r w:rsidRPr="004E56B2">
              <w:rPr>
                <w:rFonts w:ascii="Arial" w:hAnsi="Arial" w:cs="Arial"/>
                <w:color w:val="000000"/>
                <w:sz w:val="18"/>
                <w:szCs w:val="18"/>
              </w:rPr>
              <w:t>SNMX120620-GK</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4E56B2" w:rsidRPr="00E5032A" w:rsidRDefault="004E56B2" w:rsidP="004E56B2">
            <w:pPr>
              <w:rPr>
                <w:rFonts w:ascii="Arial" w:eastAsia="宋体" w:hAnsi="Arial" w:cs="Arial"/>
                <w:kern w:val="0"/>
                <w:sz w:val="18"/>
                <w:szCs w:val="18"/>
              </w:rPr>
            </w:pPr>
            <w:r>
              <w:rPr>
                <w:rFonts w:ascii="Arial" w:eastAsia="宋体" w:hAnsi="Arial" w:cs="Arial"/>
                <w:kern w:val="0"/>
                <w:sz w:val="18"/>
                <w:szCs w:val="18"/>
              </w:rPr>
              <w:t>TBG2305</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E56B2" w:rsidRPr="00E5032A" w:rsidRDefault="004E56B2" w:rsidP="004E56B2">
            <w:pPr>
              <w:rPr>
                <w:rFonts w:ascii="Arial" w:eastAsia="宋体" w:hAnsi="Arial" w:cs="Arial"/>
                <w:kern w:val="0"/>
                <w:sz w:val="18"/>
                <w:szCs w:val="18"/>
              </w:rPr>
            </w:pPr>
            <w:r w:rsidRPr="00E5032A">
              <w:rPr>
                <w:rFonts w:ascii="Arial" w:eastAsia="宋体" w:hAnsi="Arial" w:cs="Arial"/>
                <w:kern w:val="0"/>
                <w:sz w:val="18"/>
                <w:szCs w:val="18"/>
              </w:rPr>
              <w:t>Carbide</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4E56B2" w:rsidRPr="00E5032A" w:rsidRDefault="004E56B2" w:rsidP="004E56B2">
            <w:pPr>
              <w:rPr>
                <w:rFonts w:ascii="Arial" w:eastAsia="宋体" w:hAnsi="Arial" w:cs="Arial"/>
                <w:kern w:val="0"/>
                <w:sz w:val="18"/>
                <w:szCs w:val="18"/>
              </w:rPr>
            </w:pPr>
            <w:r>
              <w:rPr>
                <w:rFonts w:ascii="Arial" w:eastAsia="宋体" w:hAnsi="Arial" w:cs="Arial"/>
                <w:kern w:val="0"/>
                <w:sz w:val="18"/>
                <w:szCs w:val="18"/>
              </w:rPr>
              <w:t>C</w:t>
            </w:r>
            <w:r w:rsidRPr="00E5032A">
              <w:rPr>
                <w:rFonts w:ascii="Arial" w:eastAsia="宋体" w:hAnsi="Arial" w:cs="Arial"/>
                <w:kern w:val="0"/>
                <w:sz w:val="18"/>
                <w:szCs w:val="18"/>
              </w:rPr>
              <w:t>VD</w:t>
            </w:r>
          </w:p>
        </w:tc>
        <w:tc>
          <w:tcPr>
            <w:tcW w:w="1141" w:type="dxa"/>
            <w:tcBorders>
              <w:top w:val="single" w:sz="4" w:space="0" w:color="auto"/>
              <w:left w:val="nil"/>
              <w:bottom w:val="single" w:sz="4" w:space="0" w:color="auto"/>
              <w:right w:val="single" w:sz="8" w:space="0" w:color="auto"/>
            </w:tcBorders>
            <w:shd w:val="clear" w:color="auto" w:fill="auto"/>
            <w:noWrap/>
            <w:vAlign w:val="center"/>
          </w:tcPr>
          <w:p w:rsidR="004E56B2" w:rsidRDefault="004E56B2" w:rsidP="004E56B2">
            <w:pPr>
              <w:rPr>
                <w:rFonts w:ascii="Arial" w:eastAsia="宋体" w:hAnsi="Arial" w:cs="Arial"/>
                <w:kern w:val="0"/>
                <w:sz w:val="18"/>
                <w:szCs w:val="18"/>
              </w:rPr>
            </w:pPr>
            <w:r w:rsidRPr="00E5032A">
              <w:rPr>
                <w:rFonts w:ascii="Arial" w:eastAsia="宋体" w:hAnsi="Arial" w:cs="Arial"/>
                <w:kern w:val="0"/>
                <w:sz w:val="18"/>
                <w:szCs w:val="18"/>
              </w:rPr>
              <w:t>Steel, S.S</w:t>
            </w:r>
          </w:p>
          <w:p w:rsidR="00853DFE" w:rsidRPr="00E5032A" w:rsidRDefault="00853DFE" w:rsidP="004E56B2">
            <w:pPr>
              <w:rPr>
                <w:rFonts w:ascii="Arial" w:eastAsia="宋体" w:hAnsi="Arial" w:cs="Arial"/>
                <w:kern w:val="0"/>
                <w:sz w:val="18"/>
                <w:szCs w:val="18"/>
              </w:rPr>
            </w:pPr>
            <w:r>
              <w:rPr>
                <w:rFonts w:ascii="Arial" w:eastAsia="宋体" w:hAnsi="Arial" w:cs="Arial"/>
                <w:kern w:val="0"/>
                <w:sz w:val="18"/>
                <w:szCs w:val="18"/>
              </w:rPr>
              <w:t>C</w:t>
            </w:r>
            <w:r w:rsidRPr="00853DFE">
              <w:rPr>
                <w:rFonts w:ascii="Arial" w:eastAsia="宋体" w:hAnsi="Arial" w:cs="Arial"/>
                <w:kern w:val="0"/>
                <w:sz w:val="18"/>
                <w:szCs w:val="18"/>
              </w:rPr>
              <w:t>ast iron</w:t>
            </w:r>
          </w:p>
        </w:tc>
      </w:tr>
      <w:tr w:rsidR="004E56B2" w:rsidRPr="00E5032A" w:rsidTr="0094722C">
        <w:trPr>
          <w:trHeight w:val="1215"/>
        </w:trPr>
        <w:tc>
          <w:tcPr>
            <w:tcW w:w="4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4E56B2" w:rsidRDefault="004E56B2" w:rsidP="004E56B2">
            <w:pP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13</w:t>
            </w:r>
          </w:p>
        </w:tc>
        <w:tc>
          <w:tcPr>
            <w:tcW w:w="1893" w:type="dxa"/>
            <w:tcBorders>
              <w:top w:val="single" w:sz="4" w:space="0" w:color="auto"/>
              <w:left w:val="nil"/>
              <w:bottom w:val="single" w:sz="4" w:space="0" w:color="auto"/>
              <w:right w:val="single" w:sz="4" w:space="0" w:color="auto"/>
            </w:tcBorders>
            <w:shd w:val="clear" w:color="auto" w:fill="auto"/>
            <w:noWrap/>
            <w:vAlign w:val="center"/>
          </w:tcPr>
          <w:p w:rsidR="004E56B2" w:rsidRDefault="004E56B2" w:rsidP="004E56B2">
            <w:pPr>
              <w:jc w:val="center"/>
              <w:rPr>
                <w:noProof/>
              </w:rPr>
            </w:pPr>
            <w:r>
              <w:rPr>
                <w:noProof/>
              </w:rPr>
              <w:drawing>
                <wp:inline distT="0" distB="0" distL="0" distR="0" wp14:anchorId="636A3582" wp14:editId="7C93AB44">
                  <wp:extent cx="627784" cy="681990"/>
                  <wp:effectExtent l="0" t="0" r="1270" b="3810"/>
                  <wp:docPr id="19" name="图片 1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3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300-000007000000}"/>
                              </a:ext>
                            </a:extLst>
                          </pic:cNvPr>
                          <pic:cNvPicPr>
                            <a:picLocks noChangeAspect="1"/>
                          </pic:cNvPicPr>
                        </pic:nvPicPr>
                        <pic:blipFill>
                          <a:blip r:embed="rId12" cstate="print"/>
                          <a:stretch>
                            <a:fillRect/>
                          </a:stretch>
                        </pic:blipFill>
                        <pic:spPr>
                          <a:xfrm>
                            <a:off x="0" y="0"/>
                            <a:ext cx="627784" cy="68199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E56B2" w:rsidRPr="004E56B2" w:rsidRDefault="004E56B2" w:rsidP="004E56B2">
            <w:pPr>
              <w:rPr>
                <w:rFonts w:ascii="Arial" w:hAnsi="Arial" w:cs="Arial"/>
                <w:color w:val="000000"/>
                <w:sz w:val="18"/>
                <w:szCs w:val="18"/>
              </w:rPr>
            </w:pPr>
            <w:r w:rsidRPr="004E56B2">
              <w:rPr>
                <w:rFonts w:ascii="Arial" w:hAnsi="Arial" w:cs="Arial"/>
                <w:color w:val="000000"/>
                <w:sz w:val="18"/>
                <w:szCs w:val="18"/>
              </w:rPr>
              <w:t>SNMX120608-MF</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4E56B2" w:rsidRPr="00E5032A" w:rsidRDefault="004E56B2" w:rsidP="004E56B2">
            <w:pPr>
              <w:rPr>
                <w:rFonts w:ascii="Arial" w:eastAsia="宋体" w:hAnsi="Arial" w:cs="Arial"/>
                <w:kern w:val="0"/>
                <w:sz w:val="18"/>
                <w:szCs w:val="18"/>
              </w:rPr>
            </w:pPr>
            <w:r w:rsidRPr="00E5032A">
              <w:rPr>
                <w:rFonts w:ascii="Arial" w:eastAsia="宋体" w:hAnsi="Arial" w:cs="Arial"/>
                <w:kern w:val="0"/>
                <w:sz w:val="18"/>
                <w:szCs w:val="18"/>
              </w:rPr>
              <w:t>MS3015</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E56B2" w:rsidRPr="00E5032A" w:rsidRDefault="004E56B2" w:rsidP="004E56B2">
            <w:pPr>
              <w:rPr>
                <w:rFonts w:ascii="Arial" w:eastAsia="宋体" w:hAnsi="Arial" w:cs="Arial"/>
                <w:kern w:val="0"/>
                <w:sz w:val="18"/>
                <w:szCs w:val="18"/>
              </w:rPr>
            </w:pPr>
            <w:r w:rsidRPr="00E5032A">
              <w:rPr>
                <w:rFonts w:ascii="Arial" w:eastAsia="宋体" w:hAnsi="Arial" w:cs="Arial"/>
                <w:kern w:val="0"/>
                <w:sz w:val="18"/>
                <w:szCs w:val="18"/>
              </w:rPr>
              <w:t>Carbide</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4E56B2" w:rsidRPr="00E5032A" w:rsidRDefault="004E56B2" w:rsidP="004E56B2">
            <w:pPr>
              <w:rPr>
                <w:rFonts w:ascii="Arial" w:eastAsia="宋体" w:hAnsi="Arial" w:cs="Arial"/>
                <w:kern w:val="0"/>
                <w:sz w:val="18"/>
                <w:szCs w:val="18"/>
              </w:rPr>
            </w:pPr>
            <w:r w:rsidRPr="00E5032A">
              <w:rPr>
                <w:rFonts w:ascii="Arial" w:eastAsia="宋体" w:hAnsi="Arial" w:cs="Arial"/>
                <w:kern w:val="0"/>
                <w:sz w:val="18"/>
                <w:szCs w:val="18"/>
              </w:rPr>
              <w:t>PVD</w:t>
            </w:r>
          </w:p>
        </w:tc>
        <w:tc>
          <w:tcPr>
            <w:tcW w:w="1141" w:type="dxa"/>
            <w:tcBorders>
              <w:top w:val="single" w:sz="4" w:space="0" w:color="auto"/>
              <w:left w:val="nil"/>
              <w:bottom w:val="single" w:sz="4" w:space="0" w:color="auto"/>
              <w:right w:val="single" w:sz="8" w:space="0" w:color="auto"/>
            </w:tcBorders>
            <w:shd w:val="clear" w:color="auto" w:fill="auto"/>
            <w:noWrap/>
            <w:vAlign w:val="center"/>
          </w:tcPr>
          <w:p w:rsidR="004E56B2" w:rsidRPr="00E5032A" w:rsidRDefault="004E56B2" w:rsidP="004E56B2">
            <w:pPr>
              <w:rPr>
                <w:rFonts w:ascii="Arial" w:eastAsia="宋体" w:hAnsi="Arial" w:cs="Arial"/>
                <w:kern w:val="0"/>
                <w:sz w:val="18"/>
                <w:szCs w:val="18"/>
              </w:rPr>
            </w:pPr>
            <w:r w:rsidRPr="00E5032A">
              <w:rPr>
                <w:rFonts w:ascii="Arial" w:eastAsia="宋体" w:hAnsi="Arial" w:cs="Arial"/>
                <w:kern w:val="0"/>
                <w:sz w:val="18"/>
                <w:szCs w:val="18"/>
              </w:rPr>
              <w:t>Steel, S.S</w:t>
            </w:r>
          </w:p>
        </w:tc>
      </w:tr>
      <w:tr w:rsidR="0094722C" w:rsidRPr="00E5032A" w:rsidTr="0094722C">
        <w:trPr>
          <w:trHeight w:val="1215"/>
        </w:trPr>
        <w:tc>
          <w:tcPr>
            <w:tcW w:w="4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4722C" w:rsidRDefault="0094722C" w:rsidP="0094722C">
            <w:pP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lastRenderedPageBreak/>
              <w:t>14</w:t>
            </w:r>
          </w:p>
        </w:tc>
        <w:tc>
          <w:tcPr>
            <w:tcW w:w="1893" w:type="dxa"/>
            <w:tcBorders>
              <w:top w:val="single" w:sz="4" w:space="0" w:color="auto"/>
              <w:left w:val="nil"/>
              <w:bottom w:val="single" w:sz="4" w:space="0" w:color="auto"/>
              <w:right w:val="single" w:sz="4" w:space="0" w:color="auto"/>
            </w:tcBorders>
            <w:shd w:val="clear" w:color="auto" w:fill="auto"/>
            <w:noWrap/>
            <w:vAlign w:val="center"/>
          </w:tcPr>
          <w:p w:rsidR="0094722C" w:rsidRDefault="0094722C" w:rsidP="0094722C">
            <w:pPr>
              <w:jc w:val="center"/>
              <w:rPr>
                <w:noProof/>
              </w:rPr>
            </w:pPr>
            <w:r>
              <w:rPr>
                <w:noProof/>
              </w:rPr>
              <w:drawing>
                <wp:inline distT="0" distB="0" distL="0" distR="0" wp14:anchorId="48ABD409" wp14:editId="02F2383D">
                  <wp:extent cx="670559" cy="680084"/>
                  <wp:effectExtent l="0" t="0" r="0" b="6350"/>
                  <wp:docPr id="16" name="图片 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3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300-000006000000}"/>
                              </a:ext>
                            </a:extLst>
                          </pic:cNvPr>
                          <pic:cNvPicPr>
                            <a:picLocks noChangeAspect="1"/>
                          </pic:cNvPicPr>
                        </pic:nvPicPr>
                        <pic:blipFill>
                          <a:blip r:embed="rId13" cstate="print"/>
                          <a:stretch>
                            <a:fillRect/>
                          </a:stretch>
                        </pic:blipFill>
                        <pic:spPr>
                          <a:xfrm>
                            <a:off x="0" y="0"/>
                            <a:ext cx="670559" cy="680084"/>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722C" w:rsidRPr="004E56B2" w:rsidRDefault="0094722C" w:rsidP="0094722C">
            <w:pPr>
              <w:rPr>
                <w:rFonts w:ascii="Arial" w:hAnsi="Arial" w:cs="Arial"/>
                <w:color w:val="000000"/>
                <w:sz w:val="18"/>
                <w:szCs w:val="18"/>
              </w:rPr>
            </w:pPr>
            <w:r w:rsidRPr="0094722C">
              <w:rPr>
                <w:rFonts w:ascii="Arial" w:hAnsi="Arial" w:cs="Arial"/>
                <w:color w:val="000000"/>
                <w:sz w:val="18"/>
                <w:szCs w:val="18"/>
              </w:rPr>
              <w:t>SNMX1206ANN-MM</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94722C" w:rsidRDefault="0094722C" w:rsidP="0094722C">
            <w:pPr>
              <w:rPr>
                <w:rFonts w:ascii="Arial" w:eastAsia="宋体" w:hAnsi="Arial" w:cs="Arial"/>
                <w:color w:val="000000" w:themeColor="text1"/>
                <w:kern w:val="0"/>
                <w:sz w:val="18"/>
                <w:szCs w:val="18"/>
              </w:rPr>
            </w:pPr>
            <w:r>
              <w:rPr>
                <w:rFonts w:ascii="Arial" w:eastAsia="宋体" w:hAnsi="Arial" w:cs="Arial"/>
                <w:color w:val="000000" w:themeColor="text1"/>
                <w:kern w:val="0"/>
                <w:sz w:val="18"/>
                <w:szCs w:val="18"/>
              </w:rPr>
              <w:t>MS3030</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94722C" w:rsidRPr="00E5032A" w:rsidRDefault="0094722C" w:rsidP="0094722C">
            <w:pPr>
              <w:rPr>
                <w:rFonts w:ascii="Arial" w:eastAsia="宋体" w:hAnsi="Arial" w:cs="Arial"/>
                <w:kern w:val="0"/>
                <w:sz w:val="18"/>
                <w:szCs w:val="18"/>
              </w:rPr>
            </w:pPr>
            <w:r w:rsidRPr="00E5032A">
              <w:rPr>
                <w:rFonts w:ascii="Arial" w:eastAsia="宋体" w:hAnsi="Arial" w:cs="Arial"/>
                <w:kern w:val="0"/>
                <w:sz w:val="18"/>
                <w:szCs w:val="18"/>
              </w:rPr>
              <w:t>Carbide</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94722C" w:rsidRPr="00E5032A" w:rsidRDefault="0094722C" w:rsidP="0094722C">
            <w:pPr>
              <w:rPr>
                <w:rFonts w:ascii="Arial" w:eastAsia="宋体" w:hAnsi="Arial" w:cs="Arial"/>
                <w:kern w:val="0"/>
                <w:sz w:val="18"/>
                <w:szCs w:val="18"/>
              </w:rPr>
            </w:pPr>
            <w:r w:rsidRPr="00E5032A">
              <w:rPr>
                <w:rFonts w:ascii="Arial" w:eastAsia="宋体" w:hAnsi="Arial" w:cs="Arial"/>
                <w:kern w:val="0"/>
                <w:sz w:val="18"/>
                <w:szCs w:val="18"/>
              </w:rPr>
              <w:t>PVD</w:t>
            </w:r>
          </w:p>
        </w:tc>
        <w:tc>
          <w:tcPr>
            <w:tcW w:w="1141" w:type="dxa"/>
            <w:tcBorders>
              <w:top w:val="single" w:sz="4" w:space="0" w:color="auto"/>
              <w:left w:val="nil"/>
              <w:bottom w:val="single" w:sz="4" w:space="0" w:color="auto"/>
              <w:right w:val="single" w:sz="8" w:space="0" w:color="auto"/>
            </w:tcBorders>
            <w:shd w:val="clear" w:color="auto" w:fill="auto"/>
            <w:noWrap/>
            <w:vAlign w:val="center"/>
          </w:tcPr>
          <w:p w:rsidR="000408D8" w:rsidRDefault="000408D8" w:rsidP="000408D8">
            <w:pPr>
              <w:rPr>
                <w:rFonts w:ascii="Arial" w:eastAsia="宋体" w:hAnsi="Arial" w:cs="Arial"/>
                <w:kern w:val="0"/>
                <w:sz w:val="18"/>
                <w:szCs w:val="18"/>
              </w:rPr>
            </w:pPr>
            <w:r w:rsidRPr="00E5032A">
              <w:rPr>
                <w:rFonts w:ascii="Arial" w:eastAsia="宋体" w:hAnsi="Arial" w:cs="Arial"/>
                <w:kern w:val="0"/>
                <w:sz w:val="18"/>
                <w:szCs w:val="18"/>
              </w:rPr>
              <w:t>Steel, S.S</w:t>
            </w:r>
          </w:p>
          <w:p w:rsidR="0094722C" w:rsidRPr="00E5032A" w:rsidRDefault="000408D8" w:rsidP="000408D8">
            <w:pPr>
              <w:rPr>
                <w:rFonts w:ascii="Arial" w:eastAsia="宋体" w:hAnsi="Arial" w:cs="Arial"/>
                <w:kern w:val="0"/>
                <w:sz w:val="18"/>
                <w:szCs w:val="18"/>
              </w:rPr>
            </w:pPr>
            <w:r>
              <w:rPr>
                <w:rFonts w:ascii="Arial" w:eastAsia="宋体" w:hAnsi="Arial" w:cs="Arial"/>
                <w:kern w:val="0"/>
                <w:sz w:val="18"/>
                <w:szCs w:val="18"/>
              </w:rPr>
              <w:t>C</w:t>
            </w:r>
            <w:r w:rsidRPr="00853DFE">
              <w:rPr>
                <w:rFonts w:ascii="Arial" w:eastAsia="宋体" w:hAnsi="Arial" w:cs="Arial"/>
                <w:kern w:val="0"/>
                <w:sz w:val="18"/>
                <w:szCs w:val="18"/>
              </w:rPr>
              <w:t>ast iron</w:t>
            </w:r>
          </w:p>
        </w:tc>
      </w:tr>
      <w:tr w:rsidR="0094722C" w:rsidRPr="00E5032A" w:rsidTr="0003244F">
        <w:trPr>
          <w:trHeight w:val="628"/>
        </w:trPr>
        <w:tc>
          <w:tcPr>
            <w:tcW w:w="497" w:type="dxa"/>
            <w:vMerge w:val="restart"/>
            <w:tcBorders>
              <w:top w:val="single" w:sz="4" w:space="0" w:color="auto"/>
              <w:left w:val="single" w:sz="8" w:space="0" w:color="auto"/>
              <w:right w:val="single" w:sz="4" w:space="0" w:color="auto"/>
            </w:tcBorders>
            <w:shd w:val="clear" w:color="auto" w:fill="auto"/>
            <w:noWrap/>
            <w:vAlign w:val="center"/>
          </w:tcPr>
          <w:p w:rsidR="0094722C" w:rsidRDefault="0094722C" w:rsidP="0094722C">
            <w:pPr>
              <w:rPr>
                <w:rFonts w:ascii="Arial" w:eastAsia="宋体" w:hAnsi="Arial" w:cs="Arial"/>
                <w:color w:val="000000" w:themeColor="text1"/>
                <w:kern w:val="0"/>
                <w:sz w:val="18"/>
                <w:szCs w:val="18"/>
              </w:rPr>
            </w:pPr>
            <w:r>
              <w:rPr>
                <w:rFonts w:ascii="Arial" w:eastAsia="宋体" w:hAnsi="Arial" w:cs="Arial" w:hint="eastAsia"/>
                <w:color w:val="000000" w:themeColor="text1"/>
                <w:kern w:val="0"/>
                <w:sz w:val="18"/>
                <w:szCs w:val="18"/>
              </w:rPr>
              <w:t>15</w:t>
            </w:r>
          </w:p>
        </w:tc>
        <w:tc>
          <w:tcPr>
            <w:tcW w:w="1893" w:type="dxa"/>
            <w:vMerge w:val="restart"/>
            <w:tcBorders>
              <w:top w:val="single" w:sz="4" w:space="0" w:color="auto"/>
              <w:left w:val="nil"/>
              <w:right w:val="single" w:sz="4" w:space="0" w:color="auto"/>
            </w:tcBorders>
            <w:shd w:val="clear" w:color="auto" w:fill="auto"/>
            <w:noWrap/>
            <w:vAlign w:val="center"/>
          </w:tcPr>
          <w:p w:rsidR="0094722C" w:rsidRDefault="0094722C" w:rsidP="0094722C">
            <w:pPr>
              <w:jc w:val="center"/>
              <w:rPr>
                <w:noProof/>
              </w:rPr>
            </w:pPr>
            <w:r>
              <w:rPr>
                <w:noProof/>
              </w:rPr>
              <w:drawing>
                <wp:inline distT="0" distB="0" distL="0" distR="0" wp14:anchorId="68AA19A3" wp14:editId="60A67275">
                  <wp:extent cx="708660" cy="732819"/>
                  <wp:effectExtent l="0" t="0" r="0" b="0"/>
                  <wp:docPr id="21" name="图片 2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3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300-000009000000}"/>
                              </a:ext>
                            </a:extLst>
                          </pic:cNvPr>
                          <pic:cNvPicPr>
                            <a:picLocks noChangeAspect="1"/>
                          </pic:cNvPicPr>
                        </pic:nvPicPr>
                        <pic:blipFill>
                          <a:blip r:embed="rId14" cstate="print"/>
                          <a:stretch>
                            <a:fillRect/>
                          </a:stretch>
                        </pic:blipFill>
                        <pic:spPr>
                          <a:xfrm>
                            <a:off x="0" y="0"/>
                            <a:ext cx="708660" cy="732819"/>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22C" w:rsidRPr="0094722C" w:rsidRDefault="0094722C" w:rsidP="0094722C">
            <w:pPr>
              <w:rPr>
                <w:rFonts w:ascii="Arial" w:hAnsi="Arial" w:cs="Arial"/>
                <w:color w:val="000000"/>
                <w:sz w:val="18"/>
                <w:szCs w:val="18"/>
              </w:rPr>
            </w:pPr>
            <w:r w:rsidRPr="0094722C">
              <w:rPr>
                <w:rFonts w:ascii="Arial" w:hAnsi="Arial" w:cs="Arial"/>
                <w:color w:val="000000"/>
                <w:sz w:val="18"/>
                <w:szCs w:val="18"/>
              </w:rPr>
              <w:t>SNGG1206AN-GT</w:t>
            </w:r>
          </w:p>
        </w:tc>
        <w:tc>
          <w:tcPr>
            <w:tcW w:w="987" w:type="dxa"/>
            <w:vMerge w:val="restart"/>
            <w:tcBorders>
              <w:top w:val="single" w:sz="4" w:space="0" w:color="auto"/>
              <w:left w:val="nil"/>
              <w:right w:val="single" w:sz="4" w:space="0" w:color="auto"/>
            </w:tcBorders>
            <w:shd w:val="clear" w:color="auto" w:fill="auto"/>
            <w:noWrap/>
            <w:vAlign w:val="center"/>
          </w:tcPr>
          <w:p w:rsidR="0094722C" w:rsidRDefault="0094722C" w:rsidP="0094722C">
            <w:pPr>
              <w:rPr>
                <w:rFonts w:ascii="Arial" w:eastAsia="宋体" w:hAnsi="Arial" w:cs="Arial"/>
                <w:color w:val="000000" w:themeColor="text1"/>
                <w:kern w:val="0"/>
                <w:sz w:val="18"/>
                <w:szCs w:val="18"/>
              </w:rPr>
            </w:pPr>
            <w:r>
              <w:rPr>
                <w:rFonts w:ascii="Arial" w:eastAsia="宋体" w:hAnsi="Arial" w:cs="Arial"/>
                <w:color w:val="000000" w:themeColor="text1"/>
                <w:kern w:val="0"/>
                <w:sz w:val="18"/>
                <w:szCs w:val="18"/>
              </w:rPr>
              <w:t>MS3030</w:t>
            </w:r>
          </w:p>
        </w:tc>
        <w:tc>
          <w:tcPr>
            <w:tcW w:w="929" w:type="dxa"/>
            <w:vMerge w:val="restart"/>
            <w:tcBorders>
              <w:top w:val="single" w:sz="4" w:space="0" w:color="auto"/>
              <w:left w:val="nil"/>
              <w:right w:val="single" w:sz="4" w:space="0" w:color="auto"/>
            </w:tcBorders>
            <w:shd w:val="clear" w:color="auto" w:fill="auto"/>
            <w:noWrap/>
            <w:vAlign w:val="center"/>
          </w:tcPr>
          <w:p w:rsidR="0094722C" w:rsidRPr="00E5032A" w:rsidRDefault="0094722C" w:rsidP="0094722C">
            <w:pPr>
              <w:rPr>
                <w:rFonts w:ascii="Arial" w:eastAsia="宋体" w:hAnsi="Arial" w:cs="Arial"/>
                <w:kern w:val="0"/>
                <w:sz w:val="18"/>
                <w:szCs w:val="18"/>
              </w:rPr>
            </w:pPr>
            <w:r w:rsidRPr="00E5032A">
              <w:rPr>
                <w:rFonts w:ascii="Arial" w:eastAsia="宋体" w:hAnsi="Arial" w:cs="Arial"/>
                <w:kern w:val="0"/>
                <w:sz w:val="18"/>
                <w:szCs w:val="18"/>
              </w:rPr>
              <w:t>Carbide</w:t>
            </w:r>
          </w:p>
        </w:tc>
        <w:tc>
          <w:tcPr>
            <w:tcW w:w="964" w:type="dxa"/>
            <w:vMerge w:val="restart"/>
            <w:tcBorders>
              <w:top w:val="single" w:sz="4" w:space="0" w:color="auto"/>
              <w:left w:val="nil"/>
              <w:right w:val="single" w:sz="4" w:space="0" w:color="auto"/>
            </w:tcBorders>
            <w:shd w:val="clear" w:color="auto" w:fill="auto"/>
            <w:noWrap/>
            <w:vAlign w:val="center"/>
          </w:tcPr>
          <w:p w:rsidR="0094722C" w:rsidRPr="00E5032A" w:rsidRDefault="0094722C" w:rsidP="0094722C">
            <w:pPr>
              <w:rPr>
                <w:rFonts w:ascii="Arial" w:eastAsia="宋体" w:hAnsi="Arial" w:cs="Arial"/>
                <w:kern w:val="0"/>
                <w:sz w:val="18"/>
                <w:szCs w:val="18"/>
              </w:rPr>
            </w:pPr>
            <w:r w:rsidRPr="00E5032A">
              <w:rPr>
                <w:rFonts w:ascii="Arial" w:eastAsia="宋体" w:hAnsi="Arial" w:cs="Arial"/>
                <w:kern w:val="0"/>
                <w:sz w:val="18"/>
                <w:szCs w:val="18"/>
              </w:rPr>
              <w:t>PVD</w:t>
            </w:r>
          </w:p>
        </w:tc>
        <w:tc>
          <w:tcPr>
            <w:tcW w:w="1141" w:type="dxa"/>
            <w:vMerge w:val="restart"/>
            <w:tcBorders>
              <w:top w:val="single" w:sz="4" w:space="0" w:color="auto"/>
              <w:left w:val="nil"/>
              <w:right w:val="single" w:sz="8" w:space="0" w:color="auto"/>
            </w:tcBorders>
            <w:shd w:val="clear" w:color="auto" w:fill="auto"/>
            <w:noWrap/>
            <w:vAlign w:val="center"/>
          </w:tcPr>
          <w:p w:rsidR="000408D8" w:rsidRDefault="000408D8" w:rsidP="000408D8">
            <w:pPr>
              <w:rPr>
                <w:rFonts w:ascii="Arial" w:eastAsia="宋体" w:hAnsi="Arial" w:cs="Arial"/>
                <w:kern w:val="0"/>
                <w:sz w:val="18"/>
                <w:szCs w:val="18"/>
              </w:rPr>
            </w:pPr>
            <w:r w:rsidRPr="00E5032A">
              <w:rPr>
                <w:rFonts w:ascii="Arial" w:eastAsia="宋体" w:hAnsi="Arial" w:cs="Arial"/>
                <w:kern w:val="0"/>
                <w:sz w:val="18"/>
                <w:szCs w:val="18"/>
              </w:rPr>
              <w:t>Steel, S.S</w:t>
            </w:r>
          </w:p>
          <w:p w:rsidR="0094722C" w:rsidRPr="00E5032A" w:rsidRDefault="000408D8" w:rsidP="000408D8">
            <w:pPr>
              <w:rPr>
                <w:rFonts w:ascii="Arial" w:eastAsia="宋体" w:hAnsi="Arial" w:cs="Arial"/>
                <w:kern w:val="0"/>
                <w:sz w:val="18"/>
                <w:szCs w:val="18"/>
              </w:rPr>
            </w:pPr>
            <w:r>
              <w:rPr>
                <w:rFonts w:ascii="Arial" w:eastAsia="宋体" w:hAnsi="Arial" w:cs="Arial"/>
                <w:kern w:val="0"/>
                <w:sz w:val="18"/>
                <w:szCs w:val="18"/>
              </w:rPr>
              <w:t>C</w:t>
            </w:r>
            <w:r w:rsidRPr="00853DFE">
              <w:rPr>
                <w:rFonts w:ascii="Arial" w:eastAsia="宋体" w:hAnsi="Arial" w:cs="Arial"/>
                <w:kern w:val="0"/>
                <w:sz w:val="18"/>
                <w:szCs w:val="18"/>
              </w:rPr>
              <w:t>ast iron</w:t>
            </w:r>
          </w:p>
        </w:tc>
      </w:tr>
      <w:tr w:rsidR="0094722C" w:rsidRPr="00E5032A" w:rsidTr="0003244F">
        <w:trPr>
          <w:trHeight w:val="604"/>
        </w:trPr>
        <w:tc>
          <w:tcPr>
            <w:tcW w:w="497" w:type="dxa"/>
            <w:vMerge/>
            <w:tcBorders>
              <w:left w:val="single" w:sz="8" w:space="0" w:color="auto"/>
              <w:bottom w:val="single" w:sz="4" w:space="0" w:color="auto"/>
              <w:right w:val="single" w:sz="4" w:space="0" w:color="auto"/>
            </w:tcBorders>
            <w:shd w:val="clear" w:color="auto" w:fill="auto"/>
            <w:noWrap/>
            <w:vAlign w:val="center"/>
          </w:tcPr>
          <w:p w:rsidR="0094722C" w:rsidRDefault="0094722C" w:rsidP="0094722C">
            <w:pPr>
              <w:rPr>
                <w:rFonts w:ascii="Arial" w:eastAsia="宋体" w:hAnsi="Arial" w:cs="Arial"/>
                <w:color w:val="000000" w:themeColor="text1"/>
                <w:kern w:val="0"/>
                <w:sz w:val="18"/>
                <w:szCs w:val="18"/>
              </w:rPr>
            </w:pPr>
          </w:p>
        </w:tc>
        <w:tc>
          <w:tcPr>
            <w:tcW w:w="1893" w:type="dxa"/>
            <w:vMerge/>
            <w:tcBorders>
              <w:left w:val="nil"/>
              <w:bottom w:val="single" w:sz="4" w:space="0" w:color="auto"/>
              <w:right w:val="single" w:sz="4" w:space="0" w:color="auto"/>
            </w:tcBorders>
            <w:shd w:val="clear" w:color="auto" w:fill="auto"/>
            <w:noWrap/>
            <w:vAlign w:val="center"/>
          </w:tcPr>
          <w:p w:rsidR="0094722C" w:rsidRDefault="0094722C" w:rsidP="0094722C">
            <w:pPr>
              <w:jc w:val="center"/>
              <w:rPr>
                <w:noProof/>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22C" w:rsidRPr="0094722C" w:rsidRDefault="0094722C" w:rsidP="0094722C">
            <w:pPr>
              <w:rPr>
                <w:rFonts w:ascii="Arial" w:hAnsi="Arial" w:cs="Arial"/>
                <w:color w:val="000000"/>
                <w:sz w:val="18"/>
                <w:szCs w:val="18"/>
              </w:rPr>
            </w:pPr>
            <w:r w:rsidRPr="0094722C">
              <w:rPr>
                <w:rFonts w:ascii="Arial" w:hAnsi="Arial" w:cs="Arial"/>
                <w:color w:val="000000"/>
                <w:sz w:val="18"/>
                <w:szCs w:val="18"/>
              </w:rPr>
              <w:t>SNGG1507AN-GT</w:t>
            </w:r>
          </w:p>
        </w:tc>
        <w:tc>
          <w:tcPr>
            <w:tcW w:w="987" w:type="dxa"/>
            <w:vMerge/>
            <w:tcBorders>
              <w:left w:val="nil"/>
              <w:bottom w:val="single" w:sz="4" w:space="0" w:color="auto"/>
              <w:right w:val="single" w:sz="4" w:space="0" w:color="auto"/>
            </w:tcBorders>
            <w:shd w:val="clear" w:color="auto" w:fill="auto"/>
            <w:noWrap/>
            <w:vAlign w:val="center"/>
          </w:tcPr>
          <w:p w:rsidR="0094722C" w:rsidRDefault="0094722C" w:rsidP="0094722C">
            <w:pPr>
              <w:rPr>
                <w:rFonts w:ascii="Arial" w:eastAsia="宋体" w:hAnsi="Arial" w:cs="Arial"/>
                <w:color w:val="000000" w:themeColor="text1"/>
                <w:kern w:val="0"/>
                <w:sz w:val="18"/>
                <w:szCs w:val="18"/>
              </w:rPr>
            </w:pPr>
          </w:p>
        </w:tc>
        <w:tc>
          <w:tcPr>
            <w:tcW w:w="929" w:type="dxa"/>
            <w:vMerge/>
            <w:tcBorders>
              <w:left w:val="nil"/>
              <w:bottom w:val="single" w:sz="4" w:space="0" w:color="auto"/>
              <w:right w:val="single" w:sz="4" w:space="0" w:color="auto"/>
            </w:tcBorders>
            <w:shd w:val="clear" w:color="auto" w:fill="auto"/>
            <w:noWrap/>
            <w:vAlign w:val="center"/>
          </w:tcPr>
          <w:p w:rsidR="0094722C" w:rsidRPr="00813D69" w:rsidRDefault="0094722C" w:rsidP="0094722C">
            <w:pPr>
              <w:rPr>
                <w:rFonts w:ascii="Arial" w:eastAsia="宋体" w:hAnsi="Arial" w:cs="Arial"/>
                <w:color w:val="000000" w:themeColor="text1"/>
                <w:kern w:val="0"/>
                <w:sz w:val="18"/>
                <w:szCs w:val="18"/>
              </w:rPr>
            </w:pPr>
          </w:p>
        </w:tc>
        <w:tc>
          <w:tcPr>
            <w:tcW w:w="964" w:type="dxa"/>
            <w:vMerge/>
            <w:tcBorders>
              <w:left w:val="nil"/>
              <w:bottom w:val="single" w:sz="4" w:space="0" w:color="auto"/>
              <w:right w:val="single" w:sz="4" w:space="0" w:color="auto"/>
            </w:tcBorders>
            <w:shd w:val="clear" w:color="auto" w:fill="auto"/>
            <w:noWrap/>
            <w:vAlign w:val="center"/>
          </w:tcPr>
          <w:p w:rsidR="0094722C" w:rsidRPr="00813D69" w:rsidRDefault="0094722C" w:rsidP="0094722C">
            <w:pPr>
              <w:rPr>
                <w:rFonts w:ascii="Arial" w:eastAsia="宋体" w:hAnsi="Arial" w:cs="Arial"/>
                <w:color w:val="000000" w:themeColor="text1"/>
                <w:kern w:val="0"/>
                <w:sz w:val="18"/>
                <w:szCs w:val="18"/>
              </w:rPr>
            </w:pPr>
          </w:p>
        </w:tc>
        <w:tc>
          <w:tcPr>
            <w:tcW w:w="1141" w:type="dxa"/>
            <w:vMerge/>
            <w:tcBorders>
              <w:left w:val="nil"/>
              <w:bottom w:val="single" w:sz="4" w:space="0" w:color="auto"/>
              <w:right w:val="single" w:sz="8" w:space="0" w:color="auto"/>
            </w:tcBorders>
            <w:shd w:val="clear" w:color="auto" w:fill="auto"/>
            <w:noWrap/>
            <w:vAlign w:val="center"/>
          </w:tcPr>
          <w:p w:rsidR="0094722C" w:rsidRPr="00813D69" w:rsidRDefault="0094722C" w:rsidP="0094722C">
            <w:pPr>
              <w:rPr>
                <w:rFonts w:ascii="Arial" w:eastAsia="宋体" w:hAnsi="Arial" w:cs="Arial"/>
                <w:color w:val="000000" w:themeColor="text1"/>
                <w:kern w:val="0"/>
                <w:sz w:val="18"/>
                <w:szCs w:val="18"/>
              </w:rPr>
            </w:pPr>
          </w:p>
        </w:tc>
      </w:tr>
    </w:tbl>
    <w:p w:rsidR="00D54531" w:rsidRPr="00C751C1" w:rsidRDefault="00D54531" w:rsidP="00D54531">
      <w:pPr>
        <w:spacing w:line="360" w:lineRule="auto"/>
        <w:ind w:firstLineChars="200" w:firstLine="422"/>
        <w:rPr>
          <w:rFonts w:ascii="Times New Roman" w:hAnsi="Times New Roman" w:cs="Times New Roman"/>
          <w:b/>
          <w:szCs w:val="21"/>
        </w:rPr>
      </w:pPr>
      <w:r w:rsidRPr="00C751C1">
        <w:rPr>
          <w:rFonts w:ascii="Times New Roman" w:hAnsi="Times New Roman" w:cs="Times New Roman"/>
          <w:b/>
          <w:szCs w:val="21"/>
        </w:rPr>
        <w:t>Grade:</w:t>
      </w:r>
      <w:r>
        <w:rPr>
          <w:rFonts w:ascii="Times New Roman" w:hAnsi="Times New Roman" w:cs="Times New Roman"/>
          <w:b/>
          <w:szCs w:val="21"/>
        </w:rPr>
        <w:t xml:space="preserve"> </w:t>
      </w:r>
      <w:r w:rsidRPr="009D66E8">
        <w:rPr>
          <w:rFonts w:ascii="Times New Roman" w:hAnsi="Times New Roman" w:cs="Times New Roman"/>
          <w:b/>
          <w:szCs w:val="21"/>
        </w:rPr>
        <w:t>MS3015</w:t>
      </w:r>
    </w:p>
    <w:p w:rsidR="00D54531" w:rsidRDefault="00D54531" w:rsidP="00D54531">
      <w:pPr>
        <w:spacing w:line="360" w:lineRule="auto"/>
        <w:ind w:firstLineChars="200" w:firstLine="422"/>
        <w:rPr>
          <w:rFonts w:ascii="Times New Roman" w:hAnsi="Times New Roman" w:cs="Times New Roman"/>
          <w:b/>
          <w:szCs w:val="21"/>
        </w:rPr>
      </w:pPr>
      <w:r w:rsidRPr="00C751C1">
        <w:rPr>
          <w:rFonts w:ascii="Times New Roman" w:hAnsi="Times New Roman" w:cs="Times New Roman"/>
          <w:b/>
          <w:szCs w:val="21"/>
        </w:rPr>
        <w:t>An advanced PVD</w:t>
      </w:r>
      <w:r>
        <w:rPr>
          <w:rFonts w:ascii="Times New Roman" w:hAnsi="Times New Roman" w:cs="Times New Roman"/>
          <w:b/>
          <w:szCs w:val="21"/>
        </w:rPr>
        <w:t xml:space="preserve"> </w:t>
      </w:r>
      <w:r w:rsidRPr="00C751C1">
        <w:rPr>
          <w:rFonts w:ascii="Times New Roman" w:hAnsi="Times New Roman" w:cs="Times New Roman"/>
          <w:b/>
          <w:szCs w:val="21"/>
        </w:rPr>
        <w:t>(AITIN) coating material the substrate is a high hardness material, suitable for stainless steel, hi</w:t>
      </w:r>
      <w:r>
        <w:rPr>
          <w:rFonts w:ascii="Times New Roman" w:hAnsi="Times New Roman" w:cs="Times New Roman"/>
          <w:b/>
          <w:szCs w:val="21"/>
        </w:rPr>
        <w:t>gh hardness material finishing.</w:t>
      </w:r>
    </w:p>
    <w:p w:rsidR="00813D69" w:rsidRPr="00C751C1" w:rsidRDefault="00813D69" w:rsidP="00813D69">
      <w:pPr>
        <w:spacing w:line="360" w:lineRule="auto"/>
        <w:ind w:firstLineChars="200" w:firstLine="422"/>
        <w:rPr>
          <w:rFonts w:ascii="Times New Roman" w:hAnsi="Times New Roman" w:cs="Times New Roman"/>
          <w:b/>
          <w:szCs w:val="21"/>
        </w:rPr>
      </w:pPr>
      <w:r w:rsidRPr="00C751C1">
        <w:rPr>
          <w:rFonts w:ascii="Times New Roman" w:hAnsi="Times New Roman" w:cs="Times New Roman"/>
          <w:b/>
          <w:szCs w:val="21"/>
        </w:rPr>
        <w:t>Grade:</w:t>
      </w:r>
      <w:r>
        <w:rPr>
          <w:rFonts w:ascii="Times New Roman" w:hAnsi="Times New Roman" w:cs="Times New Roman"/>
          <w:b/>
          <w:szCs w:val="21"/>
        </w:rPr>
        <w:t xml:space="preserve"> </w:t>
      </w:r>
      <w:r w:rsidRPr="009D66E8">
        <w:rPr>
          <w:rFonts w:ascii="Times New Roman" w:hAnsi="Times New Roman" w:cs="Times New Roman"/>
          <w:b/>
          <w:szCs w:val="21"/>
        </w:rPr>
        <w:t>MS</w:t>
      </w:r>
      <w:r>
        <w:rPr>
          <w:rFonts w:ascii="Times New Roman" w:hAnsi="Times New Roman" w:cs="Times New Roman"/>
          <w:b/>
          <w:szCs w:val="21"/>
        </w:rPr>
        <w:t>1010</w:t>
      </w:r>
    </w:p>
    <w:p w:rsidR="00D427B5" w:rsidRPr="00813D69" w:rsidRDefault="00813D69" w:rsidP="00813D69">
      <w:pPr>
        <w:spacing w:line="360" w:lineRule="auto"/>
        <w:ind w:firstLineChars="200" w:firstLine="422"/>
        <w:rPr>
          <w:rFonts w:ascii="Times New Roman" w:hAnsi="Times New Roman" w:cs="Times New Roman"/>
          <w:b/>
          <w:szCs w:val="21"/>
        </w:rPr>
      </w:pPr>
      <w:r w:rsidRPr="00813D69">
        <w:rPr>
          <w:rFonts w:ascii="Times New Roman" w:hAnsi="Times New Roman" w:cs="Times New Roman"/>
          <w:b/>
          <w:szCs w:val="21"/>
        </w:rPr>
        <w:t>Ultra</w:t>
      </w:r>
      <w:r>
        <w:rPr>
          <w:rFonts w:ascii="Times New Roman" w:hAnsi="Times New Roman" w:cs="Times New Roman"/>
          <w:b/>
          <w:szCs w:val="21"/>
        </w:rPr>
        <w:t>-</w:t>
      </w:r>
      <w:r w:rsidRPr="00813D69">
        <w:rPr>
          <w:rFonts w:ascii="Times New Roman" w:hAnsi="Times New Roman" w:cs="Times New Roman"/>
          <w:b/>
          <w:szCs w:val="21"/>
        </w:rPr>
        <w:t xml:space="preserve">fine-grain WC substrate combined with </w:t>
      </w:r>
      <w:proofErr w:type="spellStart"/>
      <w:r w:rsidRPr="00813D69">
        <w:rPr>
          <w:rFonts w:ascii="Times New Roman" w:hAnsi="Times New Roman" w:cs="Times New Roman"/>
          <w:b/>
          <w:szCs w:val="21"/>
        </w:rPr>
        <w:t>AlTiN</w:t>
      </w:r>
      <w:proofErr w:type="spellEnd"/>
      <w:r w:rsidRPr="00813D69">
        <w:rPr>
          <w:rFonts w:ascii="Times New Roman" w:hAnsi="Times New Roman" w:cs="Times New Roman"/>
          <w:b/>
          <w:szCs w:val="21"/>
        </w:rPr>
        <w:t xml:space="preserve"> coating, suitable for turning and milling of stainless steel and high hard materials.</w:t>
      </w:r>
    </w:p>
    <w:p w:rsidR="00491026" w:rsidRPr="00813D69" w:rsidRDefault="00491026"/>
    <w:sectPr w:rsidR="00491026" w:rsidRPr="00813D69">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C53" w:rsidRDefault="00EE7C53" w:rsidP="00D427B5">
      <w:r>
        <w:separator/>
      </w:r>
    </w:p>
  </w:endnote>
  <w:endnote w:type="continuationSeparator" w:id="0">
    <w:p w:rsidR="00EE7C53" w:rsidRDefault="00EE7C53" w:rsidP="00D4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889557"/>
      <w:docPartObj>
        <w:docPartGallery w:val="Page Numbers (Bottom of Page)"/>
        <w:docPartUnique/>
      </w:docPartObj>
    </w:sdtPr>
    <w:sdtEndPr/>
    <w:sdtContent>
      <w:sdt>
        <w:sdtPr>
          <w:id w:val="1728636285"/>
          <w:docPartObj>
            <w:docPartGallery w:val="Page Numbers (Top of Page)"/>
            <w:docPartUnique/>
          </w:docPartObj>
        </w:sdtPr>
        <w:sdtEndPr/>
        <w:sdtContent>
          <w:p w:rsidR="00D427B5" w:rsidRDefault="00D427B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942B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942BA">
              <w:rPr>
                <w:b/>
                <w:bCs/>
                <w:noProof/>
              </w:rPr>
              <w:t>2</w:t>
            </w:r>
            <w:r>
              <w:rPr>
                <w:b/>
                <w:bCs/>
                <w:sz w:val="24"/>
                <w:szCs w:val="24"/>
              </w:rPr>
              <w:fldChar w:fldCharType="end"/>
            </w:r>
          </w:p>
        </w:sdtContent>
      </w:sdt>
    </w:sdtContent>
  </w:sdt>
  <w:p w:rsidR="00D427B5" w:rsidRDefault="00D427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C53" w:rsidRDefault="00EE7C53" w:rsidP="00D427B5">
      <w:r>
        <w:separator/>
      </w:r>
    </w:p>
  </w:footnote>
  <w:footnote w:type="continuationSeparator" w:id="0">
    <w:p w:rsidR="00EE7C53" w:rsidRDefault="00EE7C53" w:rsidP="00D42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B5"/>
    <w:rsid w:val="000014E5"/>
    <w:rsid w:val="0002189F"/>
    <w:rsid w:val="000408D8"/>
    <w:rsid w:val="00061443"/>
    <w:rsid w:val="000A7BC9"/>
    <w:rsid w:val="00491026"/>
    <w:rsid w:val="004C3BB4"/>
    <w:rsid w:val="004E56B2"/>
    <w:rsid w:val="005B08F6"/>
    <w:rsid w:val="006D3A44"/>
    <w:rsid w:val="007C069D"/>
    <w:rsid w:val="00813D69"/>
    <w:rsid w:val="00853DFE"/>
    <w:rsid w:val="0094722C"/>
    <w:rsid w:val="009F5CAD"/>
    <w:rsid w:val="00A0195E"/>
    <w:rsid w:val="00B942BA"/>
    <w:rsid w:val="00D427B5"/>
    <w:rsid w:val="00D54531"/>
    <w:rsid w:val="00E24326"/>
    <w:rsid w:val="00E54439"/>
    <w:rsid w:val="00EE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EDACAC-CC65-4DEA-9801-01CC540A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2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27B5"/>
    <w:rPr>
      <w:sz w:val="18"/>
      <w:szCs w:val="18"/>
    </w:rPr>
  </w:style>
  <w:style w:type="paragraph" w:styleId="a4">
    <w:name w:val="footer"/>
    <w:basedOn w:val="a"/>
    <w:link w:val="Char0"/>
    <w:uiPriority w:val="99"/>
    <w:unhideWhenUsed/>
    <w:rsid w:val="00D427B5"/>
    <w:pPr>
      <w:tabs>
        <w:tab w:val="center" w:pos="4153"/>
        <w:tab w:val="right" w:pos="8306"/>
      </w:tabs>
      <w:snapToGrid w:val="0"/>
    </w:pPr>
    <w:rPr>
      <w:sz w:val="18"/>
      <w:szCs w:val="18"/>
    </w:rPr>
  </w:style>
  <w:style w:type="character" w:customStyle="1" w:styleId="Char0">
    <w:name w:val="页脚 Char"/>
    <w:basedOn w:val="a0"/>
    <w:link w:val="a4"/>
    <w:uiPriority w:val="99"/>
    <w:rsid w:val="00D427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8910">
      <w:bodyDiv w:val="1"/>
      <w:marLeft w:val="0"/>
      <w:marRight w:val="0"/>
      <w:marTop w:val="0"/>
      <w:marBottom w:val="0"/>
      <w:divBdr>
        <w:top w:val="none" w:sz="0" w:space="0" w:color="auto"/>
        <w:left w:val="none" w:sz="0" w:space="0" w:color="auto"/>
        <w:bottom w:val="none" w:sz="0" w:space="0" w:color="auto"/>
        <w:right w:val="none" w:sz="0" w:space="0" w:color="auto"/>
      </w:divBdr>
    </w:div>
    <w:div w:id="582035244">
      <w:bodyDiv w:val="1"/>
      <w:marLeft w:val="0"/>
      <w:marRight w:val="0"/>
      <w:marTop w:val="0"/>
      <w:marBottom w:val="0"/>
      <w:divBdr>
        <w:top w:val="none" w:sz="0" w:space="0" w:color="auto"/>
        <w:left w:val="none" w:sz="0" w:space="0" w:color="auto"/>
        <w:bottom w:val="none" w:sz="0" w:space="0" w:color="auto"/>
        <w:right w:val="none" w:sz="0" w:space="0" w:color="auto"/>
      </w:divBdr>
    </w:div>
    <w:div w:id="676153323">
      <w:bodyDiv w:val="1"/>
      <w:marLeft w:val="0"/>
      <w:marRight w:val="0"/>
      <w:marTop w:val="0"/>
      <w:marBottom w:val="0"/>
      <w:divBdr>
        <w:top w:val="none" w:sz="0" w:space="0" w:color="auto"/>
        <w:left w:val="none" w:sz="0" w:space="0" w:color="auto"/>
        <w:bottom w:val="none" w:sz="0" w:space="0" w:color="auto"/>
        <w:right w:val="none" w:sz="0" w:space="0" w:color="auto"/>
      </w:divBdr>
    </w:div>
    <w:div w:id="1382166090">
      <w:bodyDiv w:val="1"/>
      <w:marLeft w:val="0"/>
      <w:marRight w:val="0"/>
      <w:marTop w:val="0"/>
      <w:marBottom w:val="0"/>
      <w:divBdr>
        <w:top w:val="none" w:sz="0" w:space="0" w:color="auto"/>
        <w:left w:val="none" w:sz="0" w:space="0" w:color="auto"/>
        <w:bottom w:val="none" w:sz="0" w:space="0" w:color="auto"/>
        <w:right w:val="none" w:sz="0" w:space="0" w:color="auto"/>
      </w:divBdr>
    </w:div>
    <w:div w:id="1612935220">
      <w:bodyDiv w:val="1"/>
      <w:marLeft w:val="0"/>
      <w:marRight w:val="0"/>
      <w:marTop w:val="0"/>
      <w:marBottom w:val="0"/>
      <w:divBdr>
        <w:top w:val="none" w:sz="0" w:space="0" w:color="auto"/>
        <w:left w:val="none" w:sz="0" w:space="0" w:color="auto"/>
        <w:bottom w:val="none" w:sz="0" w:space="0" w:color="auto"/>
        <w:right w:val="none" w:sz="0" w:space="0" w:color="auto"/>
      </w:divBdr>
    </w:div>
    <w:div w:id="1727299130">
      <w:bodyDiv w:val="1"/>
      <w:marLeft w:val="0"/>
      <w:marRight w:val="0"/>
      <w:marTop w:val="0"/>
      <w:marBottom w:val="0"/>
      <w:divBdr>
        <w:top w:val="none" w:sz="0" w:space="0" w:color="auto"/>
        <w:left w:val="none" w:sz="0" w:space="0" w:color="auto"/>
        <w:bottom w:val="none" w:sz="0" w:space="0" w:color="auto"/>
        <w:right w:val="none" w:sz="0" w:space="0" w:color="auto"/>
      </w:divBdr>
    </w:div>
    <w:div w:id="182434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202</Words>
  <Characters>1152</Characters>
  <Application>Microsoft Office Word</Application>
  <DocSecurity>0</DocSecurity>
  <Lines>9</Lines>
  <Paragraphs>2</Paragraphs>
  <ScaleCrop>false</ScaleCrop>
  <Company>微软中国</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13</cp:revision>
  <dcterms:created xsi:type="dcterms:W3CDTF">2024-03-09T01:43:00Z</dcterms:created>
  <dcterms:modified xsi:type="dcterms:W3CDTF">2024-04-23T01:21:00Z</dcterms:modified>
</cp:coreProperties>
</file>