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0A3151" w:rsidRPr="00091CB8" w:rsidTr="00E67680">
        <w:trPr>
          <w:trHeight w:val="285"/>
        </w:trPr>
        <w:tc>
          <w:tcPr>
            <w:tcW w:w="8926" w:type="dxa"/>
            <w:tcBorders>
              <w:top w:val="nil"/>
              <w:left w:val="nil"/>
              <w:bottom w:val="nil"/>
              <w:right w:val="nil"/>
            </w:tcBorders>
          </w:tcPr>
          <w:p w:rsidR="000A3151" w:rsidRPr="000A3151" w:rsidRDefault="000A3151" w:rsidP="00E67680">
            <w:pPr>
              <w:tabs>
                <w:tab w:val="left" w:pos="6000"/>
              </w:tabs>
              <w:rPr>
                <w:rFonts w:ascii="Times New Roman" w:hAnsi="Times New Roman" w:cs="Times New Roman"/>
                <w:b/>
                <w:sz w:val="24"/>
                <w:szCs w:val="24"/>
              </w:rPr>
            </w:pPr>
            <w:r w:rsidRPr="000A3151">
              <w:rPr>
                <w:rFonts w:ascii="Times New Roman" w:hAnsi="Times New Roman" w:cs="Times New Roman"/>
                <w:b/>
                <w:sz w:val="24"/>
                <w:szCs w:val="24"/>
              </w:rPr>
              <w:t>Carbide Inserts for Railway Hub</w:t>
            </w:r>
          </w:p>
          <w:p w:rsidR="000A3151" w:rsidRPr="0053211E" w:rsidRDefault="000A3151" w:rsidP="000A3151">
            <w:pPr>
              <w:tabs>
                <w:tab w:val="left" w:pos="6000"/>
              </w:tabs>
              <w:spacing w:line="360" w:lineRule="auto"/>
              <w:rPr>
                <w:rFonts w:ascii="Times New Roman" w:hAnsi="Times New Roman" w:cs="Times New Roman"/>
                <w:b/>
                <w:szCs w:val="21"/>
              </w:rPr>
            </w:pPr>
            <w:r w:rsidRPr="0053211E">
              <w:rPr>
                <w:rFonts w:ascii="Times New Roman" w:hAnsi="Times New Roman" w:cs="Times New Roman"/>
                <w:b/>
                <w:szCs w:val="21"/>
              </w:rPr>
              <w:t>Application:</w:t>
            </w:r>
          </w:p>
          <w:p w:rsidR="000A3151" w:rsidRDefault="000A3151" w:rsidP="000A3151">
            <w:pPr>
              <w:tabs>
                <w:tab w:val="left" w:pos="6000"/>
              </w:tabs>
              <w:spacing w:line="360" w:lineRule="auto"/>
              <w:ind w:firstLineChars="200" w:firstLine="422"/>
              <w:rPr>
                <w:rFonts w:ascii="Times New Roman" w:hAnsi="Times New Roman" w:cs="Times New Roman"/>
                <w:b/>
                <w:szCs w:val="21"/>
              </w:rPr>
            </w:pPr>
            <w:r w:rsidRPr="00091CB8">
              <w:rPr>
                <w:rFonts w:ascii="Times New Roman" w:hAnsi="Times New Roman" w:cs="Times New Roman"/>
                <w:b/>
                <w:szCs w:val="21"/>
              </w:rPr>
              <w:t>Railway</w:t>
            </w:r>
            <w:r w:rsidRPr="00FA5A14">
              <w:rPr>
                <w:rFonts w:ascii="Times New Roman" w:hAnsi="Times New Roman" w:cs="Times New Roman"/>
                <w:b/>
                <w:szCs w:val="21"/>
              </w:rPr>
              <w:t xml:space="preserve"> hub </w:t>
            </w:r>
            <w:r>
              <w:rPr>
                <w:rFonts w:ascii="Times New Roman" w:hAnsi="Times New Roman" w:cs="Times New Roman"/>
                <w:b/>
                <w:szCs w:val="21"/>
              </w:rPr>
              <w:t>insert</w:t>
            </w:r>
            <w:r w:rsidRPr="00FA5A14">
              <w:rPr>
                <w:rFonts w:ascii="Times New Roman" w:hAnsi="Times New Roman" w:cs="Times New Roman"/>
                <w:b/>
                <w:szCs w:val="21"/>
              </w:rPr>
              <w:t xml:space="preserve"> is a tool specially made for processing </w:t>
            </w:r>
            <w:r>
              <w:rPr>
                <w:rFonts w:ascii="Times New Roman" w:hAnsi="Times New Roman" w:cs="Times New Roman"/>
                <w:b/>
                <w:szCs w:val="21"/>
              </w:rPr>
              <w:t>r</w:t>
            </w:r>
            <w:r w:rsidRPr="00091CB8">
              <w:rPr>
                <w:rFonts w:ascii="Times New Roman" w:hAnsi="Times New Roman" w:cs="Times New Roman"/>
                <w:b/>
                <w:szCs w:val="21"/>
              </w:rPr>
              <w:t>ailway</w:t>
            </w:r>
            <w:r w:rsidRPr="00FA5A14">
              <w:rPr>
                <w:rFonts w:ascii="Times New Roman" w:hAnsi="Times New Roman" w:cs="Times New Roman"/>
                <w:b/>
                <w:szCs w:val="21"/>
              </w:rPr>
              <w:t xml:space="preserve"> wheels. These tools are often grouped into groups, such as "new" wheel tools for machining new cast and forged wheels, or tools for machining old wheels (train wheel reconditioning and finishing turning).</w:t>
            </w:r>
          </w:p>
          <w:tbl>
            <w:tblPr>
              <w:tblW w:w="8491" w:type="dxa"/>
              <w:tblInd w:w="20" w:type="dxa"/>
              <w:tblLook w:val="04A0" w:firstRow="1" w:lastRow="0" w:firstColumn="1" w:lastColumn="0" w:noHBand="0" w:noVBand="1"/>
            </w:tblPr>
            <w:tblGrid>
              <w:gridCol w:w="506"/>
              <w:gridCol w:w="2356"/>
              <w:gridCol w:w="1698"/>
              <w:gridCol w:w="977"/>
              <w:gridCol w:w="901"/>
              <w:gridCol w:w="886"/>
              <w:gridCol w:w="1167"/>
            </w:tblGrid>
            <w:tr w:rsidR="000A3151" w:rsidRPr="009E2DB4" w:rsidTr="00E67680">
              <w:trPr>
                <w:trHeight w:val="624"/>
              </w:trPr>
              <w:tc>
                <w:tcPr>
                  <w:tcW w:w="8491" w:type="dxa"/>
                  <w:gridSpan w:val="7"/>
                  <w:vMerge w:val="restart"/>
                  <w:tcBorders>
                    <w:top w:val="nil"/>
                    <w:left w:val="nil"/>
                    <w:bottom w:val="nil"/>
                    <w:right w:val="nil"/>
                  </w:tcBorders>
                  <w:shd w:val="clear" w:color="auto" w:fill="auto"/>
                  <w:noWrap/>
                  <w:vAlign w:val="center"/>
                  <w:hideMark/>
                </w:tcPr>
                <w:p w:rsidR="000A3151" w:rsidRPr="009E2DB4" w:rsidRDefault="000A3151" w:rsidP="00E67680">
                  <w:pPr>
                    <w:jc w:val="center"/>
                    <w:rPr>
                      <w:rFonts w:ascii="Arial" w:eastAsia="宋体" w:hAnsi="Arial" w:cs="Arial"/>
                      <w:b/>
                      <w:bCs/>
                      <w:color w:val="000000"/>
                      <w:kern w:val="0"/>
                      <w:sz w:val="30"/>
                      <w:szCs w:val="30"/>
                    </w:rPr>
                  </w:pPr>
                  <w:r w:rsidRPr="009E2DB4">
                    <w:rPr>
                      <w:rFonts w:ascii="Arial" w:eastAsia="宋体" w:hAnsi="Arial" w:cs="Arial"/>
                      <w:b/>
                      <w:bCs/>
                      <w:color w:val="000000"/>
                      <w:kern w:val="0"/>
                      <w:sz w:val="30"/>
                      <w:szCs w:val="30"/>
                    </w:rPr>
                    <w:t>Railway Wheel Hub Inserts</w:t>
                  </w:r>
                </w:p>
              </w:tc>
            </w:tr>
            <w:tr w:rsidR="000A3151" w:rsidRPr="009E2DB4" w:rsidTr="00E67680">
              <w:trPr>
                <w:trHeight w:val="624"/>
              </w:trPr>
              <w:tc>
                <w:tcPr>
                  <w:tcW w:w="8491" w:type="dxa"/>
                  <w:gridSpan w:val="7"/>
                  <w:vMerge/>
                  <w:tcBorders>
                    <w:top w:val="nil"/>
                    <w:left w:val="nil"/>
                    <w:bottom w:val="nil"/>
                    <w:right w:val="nil"/>
                  </w:tcBorders>
                  <w:vAlign w:val="center"/>
                  <w:hideMark/>
                </w:tcPr>
                <w:p w:rsidR="000A3151" w:rsidRPr="009E2DB4" w:rsidRDefault="000A3151" w:rsidP="00E67680">
                  <w:pPr>
                    <w:rPr>
                      <w:rFonts w:ascii="Arial" w:eastAsia="宋体" w:hAnsi="Arial" w:cs="Arial"/>
                      <w:b/>
                      <w:bCs/>
                      <w:color w:val="000000"/>
                      <w:kern w:val="0"/>
                      <w:sz w:val="30"/>
                      <w:szCs w:val="30"/>
                    </w:rPr>
                  </w:pPr>
                </w:p>
              </w:tc>
            </w:tr>
            <w:tr w:rsidR="000A3151" w:rsidRPr="009E2DB4" w:rsidTr="00E67680">
              <w:trPr>
                <w:trHeight w:val="480"/>
              </w:trPr>
              <w:tc>
                <w:tcPr>
                  <w:tcW w:w="50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A3151" w:rsidRPr="009E2DB4" w:rsidRDefault="000A3151" w:rsidP="00E67680">
                  <w:pPr>
                    <w:jc w:val="center"/>
                    <w:rPr>
                      <w:rFonts w:ascii="Arial" w:eastAsia="宋体" w:hAnsi="Arial" w:cs="Arial"/>
                      <w:b/>
                      <w:bCs/>
                      <w:kern w:val="0"/>
                      <w:sz w:val="18"/>
                      <w:szCs w:val="18"/>
                    </w:rPr>
                  </w:pPr>
                  <w:r w:rsidRPr="009E2DB4">
                    <w:rPr>
                      <w:rFonts w:ascii="Arial" w:eastAsia="宋体" w:hAnsi="Arial" w:cs="Arial"/>
                      <w:b/>
                      <w:bCs/>
                      <w:kern w:val="0"/>
                      <w:sz w:val="18"/>
                      <w:szCs w:val="18"/>
                    </w:rPr>
                    <w:t>No.</w:t>
                  </w:r>
                </w:p>
              </w:tc>
              <w:tc>
                <w:tcPr>
                  <w:tcW w:w="2356" w:type="dxa"/>
                  <w:tcBorders>
                    <w:top w:val="single" w:sz="8" w:space="0" w:color="auto"/>
                    <w:left w:val="nil"/>
                    <w:bottom w:val="single" w:sz="4" w:space="0" w:color="auto"/>
                    <w:right w:val="single" w:sz="4" w:space="0" w:color="auto"/>
                  </w:tcBorders>
                  <w:shd w:val="clear" w:color="auto" w:fill="auto"/>
                  <w:vAlign w:val="center"/>
                  <w:hideMark/>
                </w:tcPr>
                <w:p w:rsidR="000A3151" w:rsidRPr="009E2DB4" w:rsidRDefault="000A3151" w:rsidP="00E67680">
                  <w:pPr>
                    <w:jc w:val="center"/>
                    <w:rPr>
                      <w:rFonts w:ascii="Arial" w:eastAsia="宋体" w:hAnsi="Arial" w:cs="Arial"/>
                      <w:b/>
                      <w:bCs/>
                      <w:kern w:val="0"/>
                      <w:sz w:val="18"/>
                      <w:szCs w:val="18"/>
                    </w:rPr>
                  </w:pPr>
                  <w:r w:rsidRPr="009E2DB4">
                    <w:rPr>
                      <w:rFonts w:ascii="Arial" w:eastAsia="宋体" w:hAnsi="Arial" w:cs="Arial"/>
                      <w:b/>
                      <w:bCs/>
                      <w:kern w:val="0"/>
                      <w:sz w:val="18"/>
                      <w:szCs w:val="18"/>
                    </w:rPr>
                    <w:t>Reference</w:t>
                  </w:r>
                  <w:r w:rsidRPr="009E2DB4">
                    <w:rPr>
                      <w:rFonts w:ascii="Arial" w:eastAsia="宋体" w:hAnsi="Arial" w:cs="Arial"/>
                      <w:b/>
                      <w:bCs/>
                      <w:kern w:val="0"/>
                      <w:sz w:val="18"/>
                      <w:szCs w:val="18"/>
                    </w:rPr>
                    <w:br/>
                    <w:t>Photo</w:t>
                  </w:r>
                </w:p>
              </w:tc>
              <w:tc>
                <w:tcPr>
                  <w:tcW w:w="1698" w:type="dxa"/>
                  <w:tcBorders>
                    <w:top w:val="single" w:sz="8" w:space="0" w:color="auto"/>
                    <w:left w:val="nil"/>
                    <w:bottom w:val="single" w:sz="4" w:space="0" w:color="auto"/>
                    <w:right w:val="single" w:sz="4" w:space="0" w:color="auto"/>
                  </w:tcBorders>
                  <w:shd w:val="clear" w:color="auto" w:fill="auto"/>
                  <w:noWrap/>
                  <w:vAlign w:val="center"/>
                  <w:hideMark/>
                </w:tcPr>
                <w:p w:rsidR="000A3151" w:rsidRPr="009E2DB4" w:rsidRDefault="000A3151" w:rsidP="00E67680">
                  <w:pPr>
                    <w:jc w:val="center"/>
                    <w:rPr>
                      <w:rFonts w:ascii="Arial" w:eastAsia="宋体" w:hAnsi="Arial" w:cs="Arial"/>
                      <w:b/>
                      <w:bCs/>
                      <w:kern w:val="0"/>
                      <w:sz w:val="18"/>
                      <w:szCs w:val="18"/>
                    </w:rPr>
                  </w:pPr>
                  <w:r w:rsidRPr="009E2DB4">
                    <w:rPr>
                      <w:rFonts w:ascii="Arial" w:eastAsia="宋体" w:hAnsi="Arial" w:cs="Arial"/>
                      <w:b/>
                      <w:bCs/>
                      <w:kern w:val="0"/>
                      <w:sz w:val="18"/>
                      <w:szCs w:val="18"/>
                    </w:rPr>
                    <w:t>Type</w:t>
                  </w:r>
                </w:p>
              </w:tc>
              <w:tc>
                <w:tcPr>
                  <w:tcW w:w="977" w:type="dxa"/>
                  <w:tcBorders>
                    <w:top w:val="single" w:sz="8" w:space="0" w:color="auto"/>
                    <w:left w:val="nil"/>
                    <w:bottom w:val="single" w:sz="4" w:space="0" w:color="auto"/>
                    <w:right w:val="single" w:sz="4" w:space="0" w:color="auto"/>
                  </w:tcBorders>
                  <w:shd w:val="clear" w:color="auto" w:fill="auto"/>
                  <w:noWrap/>
                  <w:vAlign w:val="center"/>
                  <w:hideMark/>
                </w:tcPr>
                <w:p w:rsidR="000A3151" w:rsidRPr="009E2DB4" w:rsidRDefault="000A3151" w:rsidP="00E67680">
                  <w:pPr>
                    <w:jc w:val="center"/>
                    <w:rPr>
                      <w:rFonts w:ascii="Arial" w:eastAsia="宋体" w:hAnsi="Arial" w:cs="Arial"/>
                      <w:b/>
                      <w:bCs/>
                      <w:kern w:val="0"/>
                      <w:sz w:val="18"/>
                      <w:szCs w:val="18"/>
                    </w:rPr>
                  </w:pPr>
                  <w:r w:rsidRPr="009E2DB4">
                    <w:rPr>
                      <w:rFonts w:ascii="Arial" w:eastAsia="宋体" w:hAnsi="Arial" w:cs="Arial"/>
                      <w:b/>
                      <w:bCs/>
                      <w:kern w:val="0"/>
                      <w:sz w:val="18"/>
                      <w:szCs w:val="18"/>
                    </w:rPr>
                    <w:t>Grade</w:t>
                  </w:r>
                </w:p>
              </w:tc>
              <w:tc>
                <w:tcPr>
                  <w:tcW w:w="901" w:type="dxa"/>
                  <w:tcBorders>
                    <w:top w:val="single" w:sz="8" w:space="0" w:color="auto"/>
                    <w:left w:val="nil"/>
                    <w:bottom w:val="single" w:sz="4" w:space="0" w:color="auto"/>
                    <w:right w:val="single" w:sz="4" w:space="0" w:color="auto"/>
                  </w:tcBorders>
                  <w:shd w:val="clear" w:color="auto" w:fill="auto"/>
                  <w:vAlign w:val="center"/>
                  <w:hideMark/>
                </w:tcPr>
                <w:p w:rsidR="000A3151" w:rsidRPr="009E2DB4" w:rsidRDefault="000A3151" w:rsidP="00E67680">
                  <w:pPr>
                    <w:jc w:val="center"/>
                    <w:rPr>
                      <w:rFonts w:ascii="Arial" w:eastAsia="宋体" w:hAnsi="Arial" w:cs="Arial"/>
                      <w:b/>
                      <w:bCs/>
                      <w:kern w:val="0"/>
                      <w:sz w:val="18"/>
                      <w:szCs w:val="18"/>
                    </w:rPr>
                  </w:pPr>
                  <w:r w:rsidRPr="009E2DB4">
                    <w:rPr>
                      <w:rFonts w:ascii="Arial" w:eastAsia="宋体" w:hAnsi="Arial" w:cs="Arial"/>
                      <w:b/>
                      <w:bCs/>
                      <w:kern w:val="0"/>
                      <w:sz w:val="18"/>
                      <w:szCs w:val="18"/>
                    </w:rPr>
                    <w:t>Material</w:t>
                  </w:r>
                </w:p>
              </w:tc>
              <w:tc>
                <w:tcPr>
                  <w:tcW w:w="886" w:type="dxa"/>
                  <w:tcBorders>
                    <w:top w:val="single" w:sz="8" w:space="0" w:color="auto"/>
                    <w:left w:val="nil"/>
                    <w:bottom w:val="single" w:sz="4" w:space="0" w:color="auto"/>
                    <w:right w:val="single" w:sz="4" w:space="0" w:color="auto"/>
                  </w:tcBorders>
                  <w:shd w:val="clear" w:color="auto" w:fill="auto"/>
                  <w:vAlign w:val="center"/>
                  <w:hideMark/>
                </w:tcPr>
                <w:p w:rsidR="000A3151" w:rsidRPr="009E2DB4" w:rsidRDefault="000A3151" w:rsidP="00E67680">
                  <w:pPr>
                    <w:jc w:val="center"/>
                    <w:rPr>
                      <w:rFonts w:ascii="Arial" w:eastAsia="宋体" w:hAnsi="Arial" w:cs="Arial"/>
                      <w:b/>
                      <w:bCs/>
                      <w:kern w:val="0"/>
                      <w:sz w:val="18"/>
                      <w:szCs w:val="18"/>
                    </w:rPr>
                  </w:pPr>
                  <w:r w:rsidRPr="009E2DB4">
                    <w:rPr>
                      <w:rFonts w:ascii="Arial" w:eastAsia="宋体" w:hAnsi="Arial" w:cs="Arial"/>
                      <w:b/>
                      <w:bCs/>
                      <w:kern w:val="0"/>
                      <w:sz w:val="18"/>
                      <w:szCs w:val="18"/>
                    </w:rPr>
                    <w:t>Coating</w:t>
                  </w:r>
                </w:p>
              </w:tc>
              <w:tc>
                <w:tcPr>
                  <w:tcW w:w="1167" w:type="dxa"/>
                  <w:tcBorders>
                    <w:top w:val="single" w:sz="8" w:space="0" w:color="auto"/>
                    <w:left w:val="nil"/>
                    <w:bottom w:val="single" w:sz="4" w:space="0" w:color="auto"/>
                    <w:right w:val="single" w:sz="8" w:space="0" w:color="auto"/>
                  </w:tcBorders>
                  <w:shd w:val="clear" w:color="auto" w:fill="auto"/>
                  <w:vAlign w:val="center"/>
                  <w:hideMark/>
                </w:tcPr>
                <w:p w:rsidR="000A3151" w:rsidRPr="009E2DB4" w:rsidRDefault="000A3151" w:rsidP="00E67680">
                  <w:pPr>
                    <w:jc w:val="center"/>
                    <w:rPr>
                      <w:rFonts w:ascii="Arial" w:eastAsia="宋体" w:hAnsi="Arial" w:cs="Arial"/>
                      <w:b/>
                      <w:bCs/>
                      <w:kern w:val="0"/>
                      <w:sz w:val="18"/>
                      <w:szCs w:val="18"/>
                    </w:rPr>
                  </w:pPr>
                  <w:r w:rsidRPr="009E2DB4">
                    <w:rPr>
                      <w:rFonts w:ascii="Arial" w:eastAsia="宋体" w:hAnsi="Arial" w:cs="Arial"/>
                      <w:b/>
                      <w:bCs/>
                      <w:kern w:val="0"/>
                      <w:sz w:val="18"/>
                      <w:szCs w:val="18"/>
                    </w:rPr>
                    <w:t xml:space="preserve">Work-piece </w:t>
                  </w:r>
                  <w:r w:rsidRPr="009E2DB4">
                    <w:rPr>
                      <w:rFonts w:ascii="Arial" w:eastAsia="宋体" w:hAnsi="Arial" w:cs="Arial"/>
                      <w:b/>
                      <w:bCs/>
                      <w:kern w:val="0"/>
                      <w:sz w:val="18"/>
                      <w:szCs w:val="18"/>
                    </w:rPr>
                    <w:br/>
                    <w:t>Materials</w:t>
                  </w:r>
                </w:p>
              </w:tc>
            </w:tr>
            <w:tr w:rsidR="000A3151" w:rsidRPr="009E2DB4" w:rsidTr="00E67680">
              <w:trPr>
                <w:trHeight w:val="123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1</w:t>
                  </w:r>
                </w:p>
              </w:tc>
              <w:tc>
                <w:tcPr>
                  <w:tcW w:w="2356"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noProof/>
                      <w:kern w:val="0"/>
                      <w:sz w:val="18"/>
                      <w:szCs w:val="18"/>
                    </w:rPr>
                    <w:drawing>
                      <wp:anchor distT="0" distB="0" distL="114300" distR="114300" simplePos="0" relativeHeight="251659264" behindDoc="0" locked="0" layoutInCell="1" allowOverlap="1" wp14:anchorId="707162DD" wp14:editId="48EAB5C1">
                        <wp:simplePos x="0" y="0"/>
                        <wp:positionH relativeFrom="column">
                          <wp:posOffset>333375</wp:posOffset>
                        </wp:positionH>
                        <wp:positionV relativeFrom="paragraph">
                          <wp:posOffset>85725</wp:posOffset>
                        </wp:positionV>
                        <wp:extent cx="600075" cy="619125"/>
                        <wp:effectExtent l="0" t="0" r="0" b="9525"/>
                        <wp:wrapNone/>
                        <wp:docPr id="1040" name="图片 104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D00-000001140000}"/>
                            </a:ext>
                          </a:extLst>
                        </wp:docPr>
                        <wp:cNvGraphicFramePr/>
                        <a:graphic xmlns:a="http://schemas.openxmlformats.org/drawingml/2006/main">
                          <a:graphicData uri="http://schemas.openxmlformats.org/drawingml/2006/picture">
                            <pic:pic xmlns:pic="http://schemas.openxmlformats.org/drawingml/2006/picture">
                              <pic:nvPicPr>
                                <pic:cNvPr id="5121" name="Picture 1">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D00-000001140000}"/>
                                    </a:ext>
                                  </a:extLst>
                                </pic:cNvPr>
                                <pic:cNvPicPr>
                                  <a:picLocks noChangeAspect="1" noChangeArrowheads="1"/>
                                </pic:cNvPicPr>
                              </pic:nvPicPr>
                              <pic:blipFill>
                                <a:blip r:embed="rId6" cstate="print"/>
                                <a:srcRect/>
                                <a:stretch>
                                  <a:fillRect/>
                                </a:stretch>
                              </pic:blipFill>
                              <pic:spPr bwMode="auto">
                                <a:xfrm>
                                  <a:off x="0" y="0"/>
                                  <a:ext cx="600075" cy="620857"/>
                                </a:xfrm>
                                <a:prstGeom prst="rect">
                                  <a:avLst/>
                                </a:prstGeom>
                                <a:noFill/>
                                <a:ln w="1">
                                  <a:noFill/>
                                  <a:miter lim="800000"/>
                                  <a:headEnd/>
                                  <a:tailEnd type="none" w="med" len="med"/>
                                </a:ln>
                                <a:effectLst/>
                              </pic:spPr>
                            </pic:pic>
                          </a:graphicData>
                        </a:graphic>
                      </wp:anchor>
                    </w:drawing>
                  </w:r>
                </w:p>
              </w:tc>
              <w:tc>
                <w:tcPr>
                  <w:tcW w:w="1698"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LNMX191940-53</w:t>
                  </w:r>
                </w:p>
              </w:tc>
              <w:tc>
                <w:tcPr>
                  <w:tcW w:w="977"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TBC2015</w:t>
                  </w:r>
                </w:p>
              </w:tc>
              <w:tc>
                <w:tcPr>
                  <w:tcW w:w="901" w:type="dxa"/>
                  <w:tcBorders>
                    <w:top w:val="single" w:sz="4" w:space="0" w:color="auto"/>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Carbide</w:t>
                  </w:r>
                </w:p>
              </w:tc>
              <w:tc>
                <w:tcPr>
                  <w:tcW w:w="886" w:type="dxa"/>
                  <w:tcBorders>
                    <w:top w:val="single" w:sz="4" w:space="0" w:color="auto"/>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CVD</w:t>
                  </w:r>
                </w:p>
              </w:tc>
              <w:tc>
                <w:tcPr>
                  <w:tcW w:w="1167" w:type="dxa"/>
                  <w:tcBorders>
                    <w:top w:val="nil"/>
                    <w:left w:val="single" w:sz="4" w:space="0" w:color="auto"/>
                    <w:bottom w:val="single" w:sz="4"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Steel</w:t>
                  </w:r>
                </w:p>
              </w:tc>
            </w:tr>
            <w:tr w:rsidR="000A3151" w:rsidRPr="009E2DB4" w:rsidTr="00E67680">
              <w:trPr>
                <w:trHeight w:val="1230"/>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2</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noProof/>
                      <w:kern w:val="0"/>
                      <w:sz w:val="18"/>
                      <w:szCs w:val="18"/>
                    </w:rPr>
                    <w:drawing>
                      <wp:anchor distT="0" distB="0" distL="114300" distR="114300" simplePos="0" relativeHeight="251660288" behindDoc="0" locked="0" layoutInCell="1" allowOverlap="1" wp14:anchorId="6F4B79EA" wp14:editId="3D90E6D1">
                        <wp:simplePos x="0" y="0"/>
                        <wp:positionH relativeFrom="column">
                          <wp:posOffset>228600</wp:posOffset>
                        </wp:positionH>
                        <wp:positionV relativeFrom="paragraph">
                          <wp:posOffset>66675</wp:posOffset>
                        </wp:positionV>
                        <wp:extent cx="904875" cy="647700"/>
                        <wp:effectExtent l="0" t="0" r="9525" b="0"/>
                        <wp:wrapNone/>
                        <wp:docPr id="20481" name="图片 2048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D00-000001500000}"/>
                            </a:ext>
                          </a:extLst>
                        </wp:docPr>
                        <wp:cNvGraphicFramePr/>
                        <a:graphic xmlns:a="http://schemas.openxmlformats.org/drawingml/2006/main">
                          <a:graphicData uri="http://schemas.openxmlformats.org/drawingml/2006/picture">
                            <pic:pic xmlns:pic="http://schemas.openxmlformats.org/drawingml/2006/picture">
                              <pic:nvPicPr>
                                <pic:cNvPr id="20481" name="Picture 1">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D00-000001500000}"/>
                                    </a:ext>
                                  </a:extLst>
                                </pic:cNvPr>
                                <pic:cNvPicPr>
                                  <a:picLocks noChangeAspect="1" noChangeArrowheads="1"/>
                                </pic:cNvPicPr>
                              </pic:nvPicPr>
                              <pic:blipFill>
                                <a:blip r:embed="rId7" cstate="print"/>
                                <a:srcRect/>
                                <a:stretch>
                                  <a:fillRect/>
                                </a:stretch>
                              </pic:blipFill>
                              <pic:spPr bwMode="auto">
                                <a:xfrm>
                                  <a:off x="0" y="0"/>
                                  <a:ext cx="908538" cy="647700"/>
                                </a:xfrm>
                                <a:prstGeom prst="rect">
                                  <a:avLst/>
                                </a:prstGeom>
                                <a:noFill/>
                                <a:ln w="1">
                                  <a:noFill/>
                                  <a:miter lim="800000"/>
                                  <a:headEnd/>
                                  <a:tailEnd type="none" w="med" len="med"/>
                                </a:ln>
                                <a:effectLst/>
                              </pic:spPr>
                            </pic:pic>
                          </a:graphicData>
                        </a:graphic>
                      </wp:anchor>
                    </w:drawing>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LNMX301940-MF</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TBC2015</w:t>
                  </w:r>
                </w:p>
              </w:tc>
              <w:tc>
                <w:tcPr>
                  <w:tcW w:w="901" w:type="dxa"/>
                  <w:tcBorders>
                    <w:top w:val="single" w:sz="4" w:space="0" w:color="auto"/>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Carbide</w:t>
                  </w:r>
                </w:p>
              </w:tc>
              <w:tc>
                <w:tcPr>
                  <w:tcW w:w="886" w:type="dxa"/>
                  <w:tcBorders>
                    <w:top w:val="single" w:sz="4" w:space="0" w:color="auto"/>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CVD</w:t>
                  </w:r>
                </w:p>
              </w:tc>
              <w:tc>
                <w:tcPr>
                  <w:tcW w:w="11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Steel</w:t>
                  </w:r>
                </w:p>
              </w:tc>
            </w:tr>
            <w:tr w:rsidR="000A3151" w:rsidRPr="009E2DB4" w:rsidTr="00E67680">
              <w:trPr>
                <w:trHeight w:val="1305"/>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3</w:t>
                  </w:r>
                </w:p>
              </w:tc>
              <w:tc>
                <w:tcPr>
                  <w:tcW w:w="2356"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noProof/>
                      <w:kern w:val="0"/>
                      <w:sz w:val="18"/>
                      <w:szCs w:val="18"/>
                    </w:rPr>
                    <w:drawing>
                      <wp:anchor distT="0" distB="0" distL="114300" distR="114300" simplePos="0" relativeHeight="251664384" behindDoc="0" locked="0" layoutInCell="1" allowOverlap="1" wp14:anchorId="7AF3AD79" wp14:editId="7152FB15">
                        <wp:simplePos x="0" y="0"/>
                        <wp:positionH relativeFrom="column">
                          <wp:posOffset>114300</wp:posOffset>
                        </wp:positionH>
                        <wp:positionV relativeFrom="paragraph">
                          <wp:posOffset>38100</wp:posOffset>
                        </wp:positionV>
                        <wp:extent cx="1019175" cy="704850"/>
                        <wp:effectExtent l="0" t="0" r="0" b="0"/>
                        <wp:wrapNone/>
                        <wp:docPr id="1039" name="图片 1039"/>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8" cstate="print"/>
                                <a:srcRect/>
                                <a:stretch>
                                  <a:fillRect/>
                                </a:stretch>
                              </pic:blipFill>
                              <pic:spPr bwMode="auto">
                                <a:xfrm>
                                  <a:off x="0" y="0"/>
                                  <a:ext cx="1017485" cy="704850"/>
                                </a:xfrm>
                                <a:prstGeom prst="rect">
                                  <a:avLst/>
                                </a:prstGeom>
                                <a:noFill/>
                                <a:ln w="1">
                                  <a:noFill/>
                                  <a:miter lim="800000"/>
                                  <a:headEnd/>
                                  <a:tailEnd type="none" w="med" len="med"/>
                                </a:ln>
                                <a:effectLst/>
                              </pic:spPr>
                            </pic:pic>
                          </a:graphicData>
                        </a:graphic>
                      </wp:anchor>
                    </w:drawing>
                  </w:r>
                </w:p>
              </w:tc>
              <w:tc>
                <w:tcPr>
                  <w:tcW w:w="1698"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LNMX301940-34</w:t>
                  </w:r>
                </w:p>
              </w:tc>
              <w:tc>
                <w:tcPr>
                  <w:tcW w:w="977"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TBC2015</w:t>
                  </w:r>
                </w:p>
              </w:tc>
              <w:tc>
                <w:tcPr>
                  <w:tcW w:w="901" w:type="dxa"/>
                  <w:tcBorders>
                    <w:top w:val="nil"/>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Carbide</w:t>
                  </w:r>
                </w:p>
              </w:tc>
              <w:tc>
                <w:tcPr>
                  <w:tcW w:w="886" w:type="dxa"/>
                  <w:tcBorders>
                    <w:top w:val="nil"/>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CVD</w:t>
                  </w:r>
                </w:p>
              </w:tc>
              <w:tc>
                <w:tcPr>
                  <w:tcW w:w="1167" w:type="dxa"/>
                  <w:tcBorders>
                    <w:top w:val="nil"/>
                    <w:left w:val="single" w:sz="4" w:space="0" w:color="auto"/>
                    <w:bottom w:val="single" w:sz="4"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Steel</w:t>
                  </w:r>
                </w:p>
              </w:tc>
            </w:tr>
            <w:tr w:rsidR="000A3151" w:rsidRPr="009E2DB4" w:rsidTr="00E67680">
              <w:trPr>
                <w:trHeight w:val="1320"/>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4</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noProof/>
                      <w:kern w:val="0"/>
                      <w:sz w:val="18"/>
                      <w:szCs w:val="18"/>
                    </w:rPr>
                    <w:drawing>
                      <wp:anchor distT="0" distB="0" distL="114300" distR="114300" simplePos="0" relativeHeight="251665408" behindDoc="0" locked="0" layoutInCell="1" allowOverlap="1" wp14:anchorId="177745D9" wp14:editId="55BF5AFD">
                        <wp:simplePos x="0" y="0"/>
                        <wp:positionH relativeFrom="column">
                          <wp:posOffset>85725</wp:posOffset>
                        </wp:positionH>
                        <wp:positionV relativeFrom="paragraph">
                          <wp:posOffset>66675</wp:posOffset>
                        </wp:positionV>
                        <wp:extent cx="1009650" cy="714375"/>
                        <wp:effectExtent l="0" t="0" r="0" b="9525"/>
                        <wp:wrapNone/>
                        <wp:docPr id="1038" name="图片 1038"/>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9" cstate="print"/>
                                <a:srcRect/>
                                <a:stretch>
                                  <a:fillRect/>
                                </a:stretch>
                              </pic:blipFill>
                              <pic:spPr bwMode="auto">
                                <a:xfrm>
                                  <a:off x="0" y="0"/>
                                  <a:ext cx="1005109" cy="714375"/>
                                </a:xfrm>
                                <a:prstGeom prst="rect">
                                  <a:avLst/>
                                </a:prstGeom>
                                <a:noFill/>
                                <a:ln w="1">
                                  <a:noFill/>
                                  <a:miter lim="800000"/>
                                  <a:headEnd/>
                                  <a:tailEnd type="none" w="med" len="med"/>
                                </a:ln>
                                <a:effectLst/>
                              </pic:spPr>
                            </pic:pic>
                          </a:graphicData>
                        </a:graphic>
                      </wp:anchor>
                    </w:drawing>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LNMX301940-53</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TBC2015</w:t>
                  </w:r>
                </w:p>
              </w:tc>
              <w:tc>
                <w:tcPr>
                  <w:tcW w:w="901" w:type="dxa"/>
                  <w:tcBorders>
                    <w:top w:val="single" w:sz="4" w:space="0" w:color="auto"/>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Carbide</w:t>
                  </w:r>
                </w:p>
              </w:tc>
              <w:tc>
                <w:tcPr>
                  <w:tcW w:w="886" w:type="dxa"/>
                  <w:tcBorders>
                    <w:top w:val="single" w:sz="4" w:space="0" w:color="auto"/>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CVD</w:t>
                  </w:r>
                </w:p>
              </w:tc>
              <w:tc>
                <w:tcPr>
                  <w:tcW w:w="11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Steel</w:t>
                  </w:r>
                </w:p>
              </w:tc>
            </w:tr>
            <w:tr w:rsidR="000A3151" w:rsidRPr="009E2DB4" w:rsidTr="00E67680">
              <w:trPr>
                <w:trHeight w:val="1185"/>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5</w:t>
                  </w:r>
                </w:p>
              </w:tc>
              <w:tc>
                <w:tcPr>
                  <w:tcW w:w="2356"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noProof/>
                      <w:kern w:val="0"/>
                      <w:sz w:val="18"/>
                      <w:szCs w:val="18"/>
                    </w:rPr>
                    <w:drawing>
                      <wp:anchor distT="0" distB="0" distL="114300" distR="114300" simplePos="0" relativeHeight="251661312" behindDoc="0" locked="0" layoutInCell="1" allowOverlap="1" wp14:anchorId="29128EDA" wp14:editId="47FF0D19">
                        <wp:simplePos x="0" y="0"/>
                        <wp:positionH relativeFrom="column">
                          <wp:posOffset>276225</wp:posOffset>
                        </wp:positionH>
                        <wp:positionV relativeFrom="paragraph">
                          <wp:posOffset>57150</wp:posOffset>
                        </wp:positionV>
                        <wp:extent cx="733425" cy="695325"/>
                        <wp:effectExtent l="0" t="0" r="0" b="9525"/>
                        <wp:wrapNone/>
                        <wp:docPr id="20482" name="图片 2048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D00-000002500000}"/>
                            </a:ext>
                          </a:extLst>
                        </wp:docPr>
                        <wp:cNvGraphicFramePr/>
                        <a:graphic xmlns:a="http://schemas.openxmlformats.org/drawingml/2006/main">
                          <a:graphicData uri="http://schemas.openxmlformats.org/drawingml/2006/picture">
                            <pic:pic xmlns:pic="http://schemas.openxmlformats.org/drawingml/2006/picture">
                              <pic:nvPicPr>
                                <pic:cNvPr id="20482" name="Picture 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D00-000002500000}"/>
                                    </a:ext>
                                  </a:extLst>
                                </pic:cNvPr>
                                <pic:cNvPicPr>
                                  <a:picLocks noChangeAspect="1" noChangeArrowheads="1"/>
                                </pic:cNvPicPr>
                              </pic:nvPicPr>
                              <pic:blipFill>
                                <a:blip r:embed="rId10" cstate="print"/>
                                <a:srcRect/>
                                <a:stretch>
                                  <a:fillRect/>
                                </a:stretch>
                              </pic:blipFill>
                              <pic:spPr bwMode="auto">
                                <a:xfrm>
                                  <a:off x="0" y="0"/>
                                  <a:ext cx="730773" cy="695325"/>
                                </a:xfrm>
                                <a:prstGeom prst="rect">
                                  <a:avLst/>
                                </a:prstGeom>
                                <a:noFill/>
                                <a:ln w="1">
                                  <a:noFill/>
                                  <a:miter lim="800000"/>
                                  <a:headEnd/>
                                  <a:tailEnd type="none" w="med" len="med"/>
                                </a:ln>
                                <a:effectLst/>
                              </pic:spPr>
                            </pic:pic>
                          </a:graphicData>
                        </a:graphic>
                      </wp:anchor>
                    </w:drawing>
                  </w:r>
                </w:p>
              </w:tc>
              <w:tc>
                <w:tcPr>
                  <w:tcW w:w="1698"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RCMT2006MO-53</w:t>
                  </w:r>
                </w:p>
              </w:tc>
              <w:tc>
                <w:tcPr>
                  <w:tcW w:w="977"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TBC2025</w:t>
                  </w:r>
                </w:p>
              </w:tc>
              <w:tc>
                <w:tcPr>
                  <w:tcW w:w="901" w:type="dxa"/>
                  <w:tcBorders>
                    <w:top w:val="nil"/>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Carbide</w:t>
                  </w:r>
                </w:p>
              </w:tc>
              <w:tc>
                <w:tcPr>
                  <w:tcW w:w="886" w:type="dxa"/>
                  <w:tcBorders>
                    <w:top w:val="nil"/>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CVD</w:t>
                  </w:r>
                </w:p>
              </w:tc>
              <w:tc>
                <w:tcPr>
                  <w:tcW w:w="1167" w:type="dxa"/>
                  <w:tcBorders>
                    <w:top w:val="nil"/>
                    <w:left w:val="single" w:sz="4" w:space="0" w:color="auto"/>
                    <w:bottom w:val="single" w:sz="4"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Steel</w:t>
                  </w:r>
                </w:p>
              </w:tc>
            </w:tr>
            <w:tr w:rsidR="000A3151" w:rsidRPr="009E2DB4" w:rsidTr="00E67680">
              <w:trPr>
                <w:trHeight w:val="825"/>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6</w:t>
                  </w:r>
                </w:p>
              </w:tc>
              <w:tc>
                <w:tcPr>
                  <w:tcW w:w="2356"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0A3151" w:rsidRPr="009E2DB4" w:rsidRDefault="000A3151" w:rsidP="00E67680">
                  <w:pPr>
                    <w:rPr>
                      <w:rFonts w:ascii="宋体" w:eastAsia="宋体" w:hAnsi="宋体" w:cs="宋体"/>
                      <w:kern w:val="0"/>
                      <w:sz w:val="24"/>
                      <w:szCs w:val="24"/>
                    </w:rPr>
                  </w:pPr>
                  <w:r w:rsidRPr="009E2DB4">
                    <w:rPr>
                      <w:rFonts w:ascii="宋体" w:eastAsia="宋体" w:hAnsi="宋体" w:cs="宋体"/>
                      <w:noProof/>
                      <w:kern w:val="0"/>
                      <w:sz w:val="24"/>
                      <w:szCs w:val="24"/>
                    </w:rPr>
                    <w:drawing>
                      <wp:anchor distT="0" distB="0" distL="114300" distR="114300" simplePos="0" relativeHeight="251663360" behindDoc="0" locked="0" layoutInCell="1" allowOverlap="1" wp14:anchorId="1EA65200" wp14:editId="6DA47C46">
                        <wp:simplePos x="0" y="0"/>
                        <wp:positionH relativeFrom="column">
                          <wp:posOffset>266700</wp:posOffset>
                        </wp:positionH>
                        <wp:positionV relativeFrom="paragraph">
                          <wp:posOffset>161925</wp:posOffset>
                        </wp:positionV>
                        <wp:extent cx="723900" cy="619125"/>
                        <wp:effectExtent l="0" t="0" r="0" b="0"/>
                        <wp:wrapNone/>
                        <wp:docPr id="20484" name="图片 2048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D00-000004500000}"/>
                            </a:ext>
                          </a:extLst>
                        </wp:docPr>
                        <wp:cNvGraphicFramePr/>
                        <a:graphic xmlns:a="http://schemas.openxmlformats.org/drawingml/2006/main">
                          <a:graphicData uri="http://schemas.openxmlformats.org/drawingml/2006/picture">
                            <pic:pic xmlns:pic="http://schemas.openxmlformats.org/drawingml/2006/picture">
                              <pic:nvPicPr>
                                <pic:cNvPr id="20484" name="Picture 4">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D00-000004500000}"/>
                                    </a:ext>
                                  </a:extLst>
                                </pic:cNvPr>
                                <pic:cNvPicPr>
                                  <a:picLocks noChangeAspect="1" noChangeArrowheads="1"/>
                                </pic:cNvPicPr>
                              </pic:nvPicPr>
                              <pic:blipFill>
                                <a:blip r:embed="rId11" cstate="print"/>
                                <a:srcRect/>
                                <a:stretch>
                                  <a:fillRect/>
                                </a:stretch>
                              </pic:blipFill>
                              <pic:spPr bwMode="auto">
                                <a:xfrm>
                                  <a:off x="0" y="0"/>
                                  <a:ext cx="723900" cy="617728"/>
                                </a:xfrm>
                                <a:prstGeom prst="rect">
                                  <a:avLst/>
                                </a:prstGeom>
                                <a:noFill/>
                                <a:ln w="1">
                                  <a:noFill/>
                                  <a:miter lim="800000"/>
                                  <a:headEnd/>
                                  <a:tailEnd type="none" w="med" len="med"/>
                                </a:ln>
                                <a:effectLst/>
                              </pic:spPr>
                            </pic:pic>
                          </a:graphicData>
                        </a:graphic>
                      </wp:anchor>
                    </w:drawing>
                  </w:r>
                </w:p>
                <w:p w:rsidR="000A3151" w:rsidRPr="009E2DB4" w:rsidRDefault="000A3151" w:rsidP="00E67680">
                  <w:pPr>
                    <w:rPr>
                      <w:rFonts w:ascii="宋体" w:eastAsia="宋体" w:hAnsi="宋体" w:cs="宋体"/>
                      <w:kern w:val="0"/>
                      <w:sz w:val="24"/>
                      <w:szCs w:val="24"/>
                    </w:rPr>
                  </w:pP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RCGT2508-53</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TBC2015</w:t>
                  </w:r>
                </w:p>
              </w:tc>
              <w:tc>
                <w:tcPr>
                  <w:tcW w:w="901" w:type="dxa"/>
                  <w:tcBorders>
                    <w:top w:val="single" w:sz="4" w:space="0" w:color="auto"/>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Carbide</w:t>
                  </w:r>
                </w:p>
              </w:tc>
              <w:tc>
                <w:tcPr>
                  <w:tcW w:w="886" w:type="dxa"/>
                  <w:tcBorders>
                    <w:top w:val="single" w:sz="4" w:space="0" w:color="auto"/>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CVD</w:t>
                  </w:r>
                </w:p>
              </w:tc>
              <w:tc>
                <w:tcPr>
                  <w:tcW w:w="11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Steel</w:t>
                  </w:r>
                </w:p>
              </w:tc>
            </w:tr>
            <w:tr w:rsidR="000A3151" w:rsidRPr="009E2DB4" w:rsidTr="00E67680">
              <w:trPr>
                <w:trHeight w:val="825"/>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7</w:t>
                  </w:r>
                </w:p>
              </w:tc>
              <w:tc>
                <w:tcPr>
                  <w:tcW w:w="2356" w:type="dxa"/>
                  <w:vMerge/>
                  <w:tcBorders>
                    <w:top w:val="nil"/>
                    <w:left w:val="nil"/>
                    <w:bottom w:val="single" w:sz="4" w:space="0" w:color="000000"/>
                    <w:right w:val="single" w:sz="4" w:space="0" w:color="auto"/>
                  </w:tcBorders>
                  <w:vAlign w:val="center"/>
                  <w:hideMark/>
                </w:tcPr>
                <w:p w:rsidR="000A3151" w:rsidRPr="009E2DB4" w:rsidRDefault="000A3151" w:rsidP="00E67680">
                  <w:pPr>
                    <w:rPr>
                      <w:rFonts w:ascii="宋体" w:eastAsia="宋体" w:hAnsi="宋体" w:cs="宋体"/>
                      <w:kern w:val="0"/>
                      <w:sz w:val="24"/>
                      <w:szCs w:val="24"/>
                    </w:rPr>
                  </w:pPr>
                </w:p>
              </w:tc>
              <w:tc>
                <w:tcPr>
                  <w:tcW w:w="1698" w:type="dxa"/>
                  <w:tcBorders>
                    <w:top w:val="nil"/>
                    <w:left w:val="single" w:sz="4"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RCET3009MO-53</w:t>
                  </w:r>
                </w:p>
              </w:tc>
              <w:tc>
                <w:tcPr>
                  <w:tcW w:w="977"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TBC2015</w:t>
                  </w:r>
                </w:p>
              </w:tc>
              <w:tc>
                <w:tcPr>
                  <w:tcW w:w="901" w:type="dxa"/>
                  <w:tcBorders>
                    <w:top w:val="nil"/>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Carbide</w:t>
                  </w:r>
                </w:p>
              </w:tc>
              <w:tc>
                <w:tcPr>
                  <w:tcW w:w="886" w:type="dxa"/>
                  <w:tcBorders>
                    <w:top w:val="nil"/>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CVD</w:t>
                  </w:r>
                </w:p>
              </w:tc>
              <w:tc>
                <w:tcPr>
                  <w:tcW w:w="1167" w:type="dxa"/>
                  <w:tcBorders>
                    <w:top w:val="nil"/>
                    <w:left w:val="single" w:sz="4" w:space="0" w:color="auto"/>
                    <w:bottom w:val="single" w:sz="4"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Steel</w:t>
                  </w:r>
                </w:p>
              </w:tc>
            </w:tr>
            <w:tr w:rsidR="000A3151" w:rsidRPr="009E2DB4" w:rsidTr="00E67680">
              <w:trPr>
                <w:trHeight w:val="1305"/>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8</w:t>
                  </w:r>
                </w:p>
              </w:tc>
              <w:tc>
                <w:tcPr>
                  <w:tcW w:w="2356"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noProof/>
                      <w:kern w:val="0"/>
                      <w:sz w:val="18"/>
                      <w:szCs w:val="18"/>
                    </w:rPr>
                    <w:drawing>
                      <wp:anchor distT="0" distB="0" distL="114300" distR="114300" simplePos="0" relativeHeight="251662336" behindDoc="0" locked="0" layoutInCell="1" allowOverlap="1" wp14:anchorId="5A40850F" wp14:editId="783D858F">
                        <wp:simplePos x="0" y="0"/>
                        <wp:positionH relativeFrom="column">
                          <wp:posOffset>247650</wp:posOffset>
                        </wp:positionH>
                        <wp:positionV relativeFrom="paragraph">
                          <wp:posOffset>38100</wp:posOffset>
                        </wp:positionV>
                        <wp:extent cx="781050" cy="733425"/>
                        <wp:effectExtent l="0" t="0" r="0" b="9525"/>
                        <wp:wrapNone/>
                        <wp:docPr id="20483" name="图片 2048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D00-000003500000}"/>
                            </a:ext>
                          </a:extLst>
                        </wp:docPr>
                        <wp:cNvGraphicFramePr/>
                        <a:graphic xmlns:a="http://schemas.openxmlformats.org/drawingml/2006/main">
                          <a:graphicData uri="http://schemas.openxmlformats.org/drawingml/2006/picture">
                            <pic:pic xmlns:pic="http://schemas.openxmlformats.org/drawingml/2006/picture">
                              <pic:nvPicPr>
                                <pic:cNvPr id="20483" name="Picture 3">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D00-000003500000}"/>
                                    </a:ext>
                                  </a:extLst>
                                </pic:cNvPr>
                                <pic:cNvPicPr>
                                  <a:picLocks noChangeAspect="1" noChangeArrowheads="1"/>
                                </pic:cNvPicPr>
                              </pic:nvPicPr>
                              <pic:blipFill>
                                <a:blip r:embed="rId12" cstate="print"/>
                                <a:srcRect/>
                                <a:stretch>
                                  <a:fillRect/>
                                </a:stretch>
                              </pic:blipFill>
                              <pic:spPr bwMode="auto">
                                <a:xfrm>
                                  <a:off x="0" y="0"/>
                                  <a:ext cx="781050" cy="737171"/>
                                </a:xfrm>
                                <a:prstGeom prst="rect">
                                  <a:avLst/>
                                </a:prstGeom>
                                <a:noFill/>
                                <a:ln w="1">
                                  <a:noFill/>
                                  <a:miter lim="800000"/>
                                  <a:headEnd/>
                                  <a:tailEnd type="none" w="med" len="med"/>
                                </a:ln>
                                <a:effectLst/>
                              </pic:spPr>
                            </pic:pic>
                          </a:graphicData>
                        </a:graphic>
                      </wp:anchor>
                    </w:drawing>
                  </w:r>
                </w:p>
              </w:tc>
              <w:tc>
                <w:tcPr>
                  <w:tcW w:w="1698"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RCGT3209-53</w:t>
                  </w:r>
                </w:p>
              </w:tc>
              <w:tc>
                <w:tcPr>
                  <w:tcW w:w="977"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TBC2015</w:t>
                  </w:r>
                </w:p>
              </w:tc>
              <w:tc>
                <w:tcPr>
                  <w:tcW w:w="901" w:type="dxa"/>
                  <w:tcBorders>
                    <w:top w:val="nil"/>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Carbide</w:t>
                  </w:r>
                </w:p>
              </w:tc>
              <w:tc>
                <w:tcPr>
                  <w:tcW w:w="886" w:type="dxa"/>
                  <w:tcBorders>
                    <w:top w:val="nil"/>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CVD</w:t>
                  </w:r>
                </w:p>
              </w:tc>
              <w:tc>
                <w:tcPr>
                  <w:tcW w:w="1167" w:type="dxa"/>
                  <w:tcBorders>
                    <w:top w:val="nil"/>
                    <w:left w:val="single" w:sz="4" w:space="0" w:color="auto"/>
                    <w:bottom w:val="single" w:sz="4"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Steel</w:t>
                  </w:r>
                </w:p>
              </w:tc>
            </w:tr>
            <w:tr w:rsidR="000A3151" w:rsidRPr="009E2DB4" w:rsidTr="000A3151">
              <w:trPr>
                <w:trHeight w:val="1305"/>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lastRenderedPageBreak/>
                    <w:t>9</w:t>
                  </w:r>
                </w:p>
              </w:tc>
              <w:tc>
                <w:tcPr>
                  <w:tcW w:w="2356" w:type="dxa"/>
                  <w:tcBorders>
                    <w:top w:val="single" w:sz="4" w:space="0" w:color="auto"/>
                    <w:left w:val="nil"/>
                    <w:bottom w:val="nil"/>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noProof/>
                      <w:kern w:val="0"/>
                      <w:sz w:val="18"/>
                      <w:szCs w:val="18"/>
                    </w:rPr>
                    <w:drawing>
                      <wp:anchor distT="0" distB="0" distL="114300" distR="114300" simplePos="0" relativeHeight="251666432" behindDoc="0" locked="0" layoutInCell="1" allowOverlap="1" wp14:anchorId="6B39BB7A" wp14:editId="20DA3354">
                        <wp:simplePos x="0" y="0"/>
                        <wp:positionH relativeFrom="column">
                          <wp:posOffset>190500</wp:posOffset>
                        </wp:positionH>
                        <wp:positionV relativeFrom="paragraph">
                          <wp:posOffset>85725</wp:posOffset>
                        </wp:positionV>
                        <wp:extent cx="781050" cy="685800"/>
                        <wp:effectExtent l="0" t="0" r="0" b="0"/>
                        <wp:wrapNone/>
                        <wp:docPr id="1037" name="图片 1037"/>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3" cstate="print"/>
                                <a:srcRect/>
                                <a:stretch>
                                  <a:fillRect/>
                                </a:stretch>
                              </pic:blipFill>
                              <pic:spPr bwMode="auto">
                                <a:xfrm>
                                  <a:off x="0" y="0"/>
                                  <a:ext cx="780032" cy="685800"/>
                                </a:xfrm>
                                <a:prstGeom prst="rect">
                                  <a:avLst/>
                                </a:prstGeom>
                                <a:noFill/>
                                <a:ln w="1">
                                  <a:noFill/>
                                  <a:miter lim="800000"/>
                                  <a:headEnd/>
                                  <a:tailEnd type="none" w="med" len="med"/>
                                </a:ln>
                                <a:effectLst/>
                              </pic:spPr>
                            </pic:pic>
                          </a:graphicData>
                        </a:graphic>
                      </wp:anchor>
                    </w:drawing>
                  </w:r>
                </w:p>
              </w:tc>
              <w:tc>
                <w:tcPr>
                  <w:tcW w:w="1698" w:type="dxa"/>
                  <w:tcBorders>
                    <w:top w:val="single" w:sz="4" w:space="0" w:color="auto"/>
                    <w:left w:val="nil"/>
                    <w:bottom w:val="nil"/>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CNMG250924-PR</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TBC2015</w:t>
                  </w:r>
                </w:p>
              </w:tc>
              <w:tc>
                <w:tcPr>
                  <w:tcW w:w="901" w:type="dxa"/>
                  <w:tcBorders>
                    <w:top w:val="single" w:sz="4" w:space="0" w:color="auto"/>
                    <w:left w:val="single" w:sz="4" w:space="0" w:color="auto"/>
                    <w:bottom w:val="nil"/>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Carbide</w:t>
                  </w:r>
                </w:p>
              </w:tc>
              <w:tc>
                <w:tcPr>
                  <w:tcW w:w="886" w:type="dxa"/>
                  <w:tcBorders>
                    <w:top w:val="single" w:sz="4" w:space="0" w:color="auto"/>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CVD</w:t>
                  </w:r>
                </w:p>
              </w:tc>
              <w:tc>
                <w:tcPr>
                  <w:tcW w:w="11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Steel</w:t>
                  </w:r>
                </w:p>
              </w:tc>
            </w:tr>
            <w:tr w:rsidR="000A3151" w:rsidRPr="009E2DB4" w:rsidTr="00E67680">
              <w:trPr>
                <w:trHeight w:val="1305"/>
              </w:trPr>
              <w:tc>
                <w:tcPr>
                  <w:tcW w:w="506" w:type="dxa"/>
                  <w:tcBorders>
                    <w:top w:val="nil"/>
                    <w:left w:val="single" w:sz="8" w:space="0" w:color="auto"/>
                    <w:bottom w:val="nil"/>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10</w:t>
                  </w:r>
                </w:p>
              </w:tc>
              <w:tc>
                <w:tcPr>
                  <w:tcW w:w="2356" w:type="dxa"/>
                  <w:tcBorders>
                    <w:top w:val="single" w:sz="4" w:space="0" w:color="auto"/>
                    <w:left w:val="nil"/>
                    <w:bottom w:val="nil"/>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noProof/>
                      <w:kern w:val="0"/>
                      <w:sz w:val="18"/>
                      <w:szCs w:val="18"/>
                    </w:rPr>
                    <w:drawing>
                      <wp:anchor distT="0" distB="0" distL="114300" distR="114300" simplePos="0" relativeHeight="251667456" behindDoc="0" locked="0" layoutInCell="1" allowOverlap="1" wp14:anchorId="6DEFE8AB" wp14:editId="27BDC915">
                        <wp:simplePos x="0" y="0"/>
                        <wp:positionH relativeFrom="column">
                          <wp:posOffset>257175</wp:posOffset>
                        </wp:positionH>
                        <wp:positionV relativeFrom="paragraph">
                          <wp:posOffset>66675</wp:posOffset>
                        </wp:positionV>
                        <wp:extent cx="685800" cy="666750"/>
                        <wp:effectExtent l="0" t="0" r="0" b="0"/>
                        <wp:wrapNone/>
                        <wp:docPr id="1036" name="图片 103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srcRect/>
                                <a:stretch>
                                  <a:fillRect/>
                                </a:stretch>
                              </pic:blipFill>
                              <pic:spPr bwMode="auto">
                                <a:xfrm>
                                  <a:off x="0" y="0"/>
                                  <a:ext cx="685800" cy="668151"/>
                                </a:xfrm>
                                <a:prstGeom prst="rect">
                                  <a:avLst/>
                                </a:prstGeom>
                                <a:noFill/>
                                <a:ln w="1">
                                  <a:noFill/>
                                  <a:miter lim="800000"/>
                                  <a:headEnd/>
                                  <a:tailEnd type="none" w="med" len="med"/>
                                </a:ln>
                                <a:effectLst/>
                              </pic:spPr>
                            </pic:pic>
                          </a:graphicData>
                        </a:graphic>
                      </wp:anchor>
                    </w:drawing>
                  </w:r>
                </w:p>
              </w:tc>
              <w:tc>
                <w:tcPr>
                  <w:tcW w:w="1698" w:type="dxa"/>
                  <w:tcBorders>
                    <w:top w:val="single" w:sz="4" w:space="0" w:color="auto"/>
                    <w:left w:val="nil"/>
                    <w:bottom w:val="nil"/>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SNMG250724-PR</w:t>
                  </w:r>
                </w:p>
              </w:tc>
              <w:tc>
                <w:tcPr>
                  <w:tcW w:w="977" w:type="dxa"/>
                  <w:tcBorders>
                    <w:top w:val="nil"/>
                    <w:left w:val="nil"/>
                    <w:bottom w:val="single" w:sz="4"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TBC2015</w:t>
                  </w:r>
                </w:p>
              </w:tc>
              <w:tc>
                <w:tcPr>
                  <w:tcW w:w="901" w:type="dxa"/>
                  <w:tcBorders>
                    <w:top w:val="single" w:sz="4" w:space="0" w:color="auto"/>
                    <w:left w:val="single" w:sz="4" w:space="0" w:color="auto"/>
                    <w:bottom w:val="nil"/>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Carbide</w:t>
                  </w:r>
                </w:p>
              </w:tc>
              <w:tc>
                <w:tcPr>
                  <w:tcW w:w="886" w:type="dxa"/>
                  <w:tcBorders>
                    <w:top w:val="nil"/>
                    <w:left w:val="single" w:sz="4" w:space="0" w:color="auto"/>
                    <w:bottom w:val="single" w:sz="4"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CVD</w:t>
                  </w:r>
                </w:p>
              </w:tc>
              <w:tc>
                <w:tcPr>
                  <w:tcW w:w="1167" w:type="dxa"/>
                  <w:tcBorders>
                    <w:top w:val="nil"/>
                    <w:left w:val="single" w:sz="4" w:space="0" w:color="auto"/>
                    <w:bottom w:val="single" w:sz="4"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Steel</w:t>
                  </w:r>
                </w:p>
              </w:tc>
            </w:tr>
            <w:tr w:rsidR="000A3151" w:rsidRPr="009E2DB4" w:rsidTr="00E67680">
              <w:trPr>
                <w:trHeight w:val="300"/>
              </w:trPr>
              <w:tc>
                <w:tcPr>
                  <w:tcW w:w="5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 xml:space="preserve">　</w:t>
                  </w:r>
                </w:p>
              </w:tc>
              <w:tc>
                <w:tcPr>
                  <w:tcW w:w="2356" w:type="dxa"/>
                  <w:tcBorders>
                    <w:top w:val="single" w:sz="4" w:space="0" w:color="auto"/>
                    <w:left w:val="nil"/>
                    <w:bottom w:val="single" w:sz="8"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 xml:space="preserve">　</w:t>
                  </w:r>
                </w:p>
              </w:tc>
              <w:tc>
                <w:tcPr>
                  <w:tcW w:w="1698" w:type="dxa"/>
                  <w:tcBorders>
                    <w:top w:val="single" w:sz="4" w:space="0" w:color="auto"/>
                    <w:left w:val="nil"/>
                    <w:bottom w:val="single" w:sz="8"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 xml:space="preserve">　</w:t>
                  </w:r>
                </w:p>
              </w:tc>
              <w:tc>
                <w:tcPr>
                  <w:tcW w:w="977" w:type="dxa"/>
                  <w:tcBorders>
                    <w:top w:val="nil"/>
                    <w:left w:val="nil"/>
                    <w:bottom w:val="single" w:sz="8" w:space="0" w:color="auto"/>
                    <w:right w:val="single" w:sz="4"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 xml:space="preserve">　</w:t>
                  </w:r>
                </w:p>
              </w:tc>
              <w:tc>
                <w:tcPr>
                  <w:tcW w:w="901" w:type="dxa"/>
                  <w:tcBorders>
                    <w:top w:val="single" w:sz="4" w:space="0" w:color="auto"/>
                    <w:left w:val="single" w:sz="4" w:space="0" w:color="auto"/>
                    <w:bottom w:val="single" w:sz="8"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 xml:space="preserve">　</w:t>
                  </w:r>
                </w:p>
              </w:tc>
              <w:tc>
                <w:tcPr>
                  <w:tcW w:w="886" w:type="dxa"/>
                  <w:tcBorders>
                    <w:top w:val="nil"/>
                    <w:left w:val="single" w:sz="4" w:space="0" w:color="auto"/>
                    <w:bottom w:val="single" w:sz="8" w:space="0" w:color="auto"/>
                    <w:right w:val="nil"/>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 xml:space="preserve">　</w:t>
                  </w:r>
                </w:p>
              </w:tc>
              <w:tc>
                <w:tcPr>
                  <w:tcW w:w="1167" w:type="dxa"/>
                  <w:tcBorders>
                    <w:top w:val="nil"/>
                    <w:left w:val="single" w:sz="4" w:space="0" w:color="auto"/>
                    <w:bottom w:val="single" w:sz="8" w:space="0" w:color="auto"/>
                    <w:right w:val="single" w:sz="8" w:space="0" w:color="auto"/>
                  </w:tcBorders>
                  <w:shd w:val="clear" w:color="auto" w:fill="auto"/>
                  <w:noWrap/>
                  <w:vAlign w:val="center"/>
                  <w:hideMark/>
                </w:tcPr>
                <w:p w:rsidR="000A3151" w:rsidRPr="009E2DB4" w:rsidRDefault="000A3151" w:rsidP="00E67680">
                  <w:pPr>
                    <w:rPr>
                      <w:rFonts w:ascii="Arial" w:eastAsia="宋体" w:hAnsi="Arial" w:cs="Arial"/>
                      <w:kern w:val="0"/>
                      <w:sz w:val="18"/>
                      <w:szCs w:val="18"/>
                    </w:rPr>
                  </w:pPr>
                  <w:r w:rsidRPr="009E2DB4">
                    <w:rPr>
                      <w:rFonts w:ascii="Arial" w:eastAsia="宋体" w:hAnsi="Arial" w:cs="Arial"/>
                      <w:kern w:val="0"/>
                      <w:sz w:val="18"/>
                      <w:szCs w:val="18"/>
                    </w:rPr>
                    <w:t xml:space="preserve">　</w:t>
                  </w:r>
                </w:p>
              </w:tc>
            </w:tr>
          </w:tbl>
          <w:p w:rsidR="000A3151" w:rsidRPr="00282357" w:rsidRDefault="000A3151" w:rsidP="001C4D7B">
            <w:pPr>
              <w:spacing w:line="360" w:lineRule="auto"/>
              <w:ind w:firstLineChars="200" w:firstLine="422"/>
              <w:rPr>
                <w:rFonts w:ascii="Times New Roman" w:hAnsi="Times New Roman" w:cs="Times New Roman"/>
                <w:b/>
                <w:szCs w:val="21"/>
              </w:rPr>
            </w:pPr>
            <w:r>
              <w:rPr>
                <w:rFonts w:ascii="Times New Roman" w:hAnsi="Times New Roman" w:cs="Times New Roman"/>
                <w:b/>
                <w:szCs w:val="21"/>
              </w:rPr>
              <w:t>Grade</w:t>
            </w:r>
            <w:r w:rsidRPr="00282357">
              <w:rPr>
                <w:rFonts w:ascii="Times New Roman" w:hAnsi="Times New Roman" w:cs="Times New Roman"/>
                <w:b/>
                <w:szCs w:val="21"/>
              </w:rPr>
              <w:t>: TBC2015</w:t>
            </w:r>
          </w:p>
          <w:p w:rsidR="000A3151" w:rsidRDefault="000A3151" w:rsidP="001C4D7B">
            <w:pPr>
              <w:spacing w:line="360" w:lineRule="auto"/>
              <w:ind w:firstLineChars="200" w:firstLine="422"/>
              <w:rPr>
                <w:rFonts w:ascii="Times New Roman" w:hAnsi="Times New Roman" w:cs="Times New Roman"/>
                <w:b/>
                <w:szCs w:val="21"/>
              </w:rPr>
            </w:pPr>
            <w:r w:rsidRPr="00282357">
              <w:rPr>
                <w:rFonts w:ascii="Times New Roman" w:hAnsi="Times New Roman" w:cs="Times New Roman"/>
                <w:b/>
                <w:szCs w:val="21"/>
              </w:rPr>
              <w:t xml:space="preserve">CVD (Ti CN + </w:t>
            </w:r>
            <w:r>
              <w:rPr>
                <w:rFonts w:ascii="Times New Roman" w:hAnsi="Times New Roman" w:cs="Times New Roman"/>
                <w:b/>
                <w:szCs w:val="21"/>
              </w:rPr>
              <w:t>t</w:t>
            </w:r>
            <w:r w:rsidRPr="00282357">
              <w:rPr>
                <w:rFonts w:ascii="Times New Roman" w:hAnsi="Times New Roman" w:cs="Times New Roman"/>
                <w:b/>
                <w:szCs w:val="21"/>
              </w:rPr>
              <w:t>hick Al</w:t>
            </w:r>
            <w:r w:rsidRPr="004D2522">
              <w:rPr>
                <w:rFonts w:ascii="Times New Roman" w:hAnsi="Times New Roman" w:cs="Times New Roman"/>
                <w:b/>
                <w:szCs w:val="21"/>
                <w:vertAlign w:val="subscript"/>
              </w:rPr>
              <w:t>2</w:t>
            </w:r>
            <w:r w:rsidRPr="004D2522">
              <w:rPr>
                <w:rFonts w:ascii="Times New Roman" w:hAnsi="Times New Roman" w:cs="Times New Roman"/>
                <w:b/>
                <w:szCs w:val="21"/>
              </w:rPr>
              <w:t>0</w:t>
            </w:r>
            <w:r w:rsidRPr="004D2522">
              <w:rPr>
                <w:rFonts w:ascii="Times New Roman" w:hAnsi="Times New Roman" w:cs="Times New Roman"/>
                <w:b/>
                <w:szCs w:val="21"/>
                <w:vertAlign w:val="subscript"/>
              </w:rPr>
              <w:t>3</w:t>
            </w:r>
            <w:r w:rsidRPr="00282357">
              <w:rPr>
                <w:rFonts w:ascii="Times New Roman" w:hAnsi="Times New Roman" w:cs="Times New Roman"/>
                <w:b/>
                <w:szCs w:val="21"/>
              </w:rPr>
              <w:t xml:space="preserve">) </w:t>
            </w:r>
            <w:r>
              <w:rPr>
                <w:rFonts w:ascii="Times New Roman" w:hAnsi="Times New Roman" w:cs="Times New Roman"/>
                <w:b/>
                <w:szCs w:val="21"/>
              </w:rPr>
              <w:t>c</w:t>
            </w:r>
            <w:r w:rsidRPr="00282357">
              <w:rPr>
                <w:rFonts w:ascii="Times New Roman" w:hAnsi="Times New Roman" w:cs="Times New Roman"/>
                <w:b/>
                <w:szCs w:val="21"/>
              </w:rPr>
              <w:t>oating</w:t>
            </w:r>
            <w:r>
              <w:rPr>
                <w:rFonts w:ascii="Times New Roman" w:hAnsi="Times New Roman" w:cs="Times New Roman"/>
                <w:b/>
                <w:szCs w:val="21"/>
              </w:rPr>
              <w:t>,</w:t>
            </w:r>
            <w:r w:rsidRPr="00282357">
              <w:rPr>
                <w:rFonts w:ascii="Times New Roman" w:hAnsi="Times New Roman" w:cs="Times New Roman"/>
                <w:b/>
                <w:szCs w:val="21"/>
              </w:rPr>
              <w:t xml:space="preserve"> </w:t>
            </w:r>
            <w:r>
              <w:rPr>
                <w:rFonts w:ascii="Times New Roman" w:hAnsi="Times New Roman" w:cs="Times New Roman"/>
                <w:b/>
                <w:szCs w:val="21"/>
              </w:rPr>
              <w:t>t</w:t>
            </w:r>
            <w:r w:rsidRPr="00282357">
              <w:rPr>
                <w:rFonts w:ascii="Times New Roman" w:hAnsi="Times New Roman" w:cs="Times New Roman"/>
                <w:b/>
                <w:szCs w:val="21"/>
              </w:rPr>
              <w:t>he highly wear-resistant coating, combined with the substrate, is the preferred grade for finishing to rough processing of steel parts, and also reflects a high metal removal rate in interrupted processing.</w:t>
            </w:r>
          </w:p>
          <w:p w:rsidR="000A3151" w:rsidRDefault="000A3151" w:rsidP="001C4D7B">
            <w:pPr>
              <w:spacing w:line="360" w:lineRule="auto"/>
              <w:ind w:firstLineChars="200" w:firstLine="422"/>
              <w:rPr>
                <w:rFonts w:ascii="Times New Roman" w:hAnsi="Times New Roman" w:cs="Times New Roman"/>
                <w:b/>
                <w:szCs w:val="21"/>
              </w:rPr>
            </w:pPr>
            <w:r>
              <w:rPr>
                <w:rFonts w:ascii="Times New Roman" w:hAnsi="Times New Roman" w:cs="Times New Roman"/>
                <w:b/>
                <w:szCs w:val="21"/>
              </w:rPr>
              <w:t>Grade</w:t>
            </w:r>
            <w:r w:rsidRPr="00282357">
              <w:rPr>
                <w:rFonts w:ascii="Times New Roman" w:hAnsi="Times New Roman" w:cs="Times New Roman"/>
                <w:b/>
                <w:szCs w:val="21"/>
              </w:rPr>
              <w:t xml:space="preserve">: </w:t>
            </w:r>
            <w:r>
              <w:rPr>
                <w:rFonts w:ascii="Times New Roman" w:hAnsi="Times New Roman" w:cs="Times New Roman" w:hint="eastAsia"/>
                <w:b/>
                <w:szCs w:val="21"/>
              </w:rPr>
              <w:t>TBC2025</w:t>
            </w:r>
            <w:bookmarkStart w:id="0" w:name="_GoBack"/>
            <w:bookmarkEnd w:id="0"/>
          </w:p>
          <w:p w:rsidR="000A3151" w:rsidRDefault="000A3151" w:rsidP="001C4D7B">
            <w:pPr>
              <w:spacing w:line="360" w:lineRule="auto"/>
              <w:ind w:firstLineChars="200" w:firstLine="422"/>
              <w:rPr>
                <w:rFonts w:ascii="Times New Roman" w:hAnsi="Times New Roman" w:cs="Times New Roman"/>
                <w:b/>
                <w:szCs w:val="21"/>
              </w:rPr>
            </w:pPr>
            <w:r>
              <w:rPr>
                <w:rFonts w:ascii="Times New Roman" w:hAnsi="Times New Roman" w:cs="Times New Roman" w:hint="eastAsia"/>
                <w:b/>
                <w:szCs w:val="21"/>
              </w:rPr>
              <w:t>Better wear resistance</w:t>
            </w:r>
            <w:r>
              <w:rPr>
                <w:rFonts w:ascii="Times New Roman" w:hAnsi="Times New Roman" w:cs="Times New Roman"/>
                <w:b/>
                <w:szCs w:val="21"/>
              </w:rPr>
              <w:t xml:space="preserve"> and fracture resistance due to thick Al</w:t>
            </w:r>
            <w:r w:rsidRPr="004C5A80">
              <w:rPr>
                <w:rFonts w:ascii="Times New Roman" w:hAnsi="Times New Roman" w:cs="Times New Roman"/>
                <w:b/>
                <w:szCs w:val="21"/>
                <w:vertAlign w:val="subscript"/>
              </w:rPr>
              <w:t>2</w:t>
            </w:r>
            <w:r w:rsidRPr="004C5A80">
              <w:rPr>
                <w:rFonts w:ascii="Times New Roman" w:hAnsi="Times New Roman" w:cs="Times New Roman"/>
                <w:b/>
                <w:szCs w:val="21"/>
              </w:rPr>
              <w:t>O</w:t>
            </w:r>
            <w:r w:rsidRPr="004C5A80">
              <w:rPr>
                <w:rFonts w:ascii="Times New Roman" w:hAnsi="Times New Roman" w:cs="Times New Roman"/>
                <w:b/>
                <w:szCs w:val="21"/>
                <w:vertAlign w:val="subscript"/>
              </w:rPr>
              <w:t>3</w:t>
            </w:r>
            <w:r w:rsidRPr="004C5A80">
              <w:rPr>
                <w:rFonts w:ascii="Times New Roman" w:hAnsi="Times New Roman" w:cs="Times New Roman"/>
                <w:b/>
                <w:szCs w:val="21"/>
              </w:rPr>
              <w:t>,</w:t>
            </w:r>
            <w:r>
              <w:rPr>
                <w:rFonts w:ascii="Times New Roman" w:hAnsi="Times New Roman" w:cs="Times New Roman"/>
                <w:b/>
                <w:szCs w:val="21"/>
              </w:rPr>
              <w:t xml:space="preserve"> for roughing and s</w:t>
            </w:r>
            <w:r w:rsidR="009F7CED">
              <w:rPr>
                <w:rFonts w:ascii="Times New Roman" w:hAnsi="Times New Roman" w:cs="Times New Roman"/>
                <w:b/>
                <w:szCs w:val="21"/>
              </w:rPr>
              <w:t>e</w:t>
            </w:r>
            <w:r>
              <w:rPr>
                <w:rFonts w:ascii="Times New Roman" w:hAnsi="Times New Roman" w:cs="Times New Roman"/>
                <w:b/>
                <w:szCs w:val="21"/>
              </w:rPr>
              <w:t>m</w:t>
            </w:r>
            <w:r w:rsidR="009F7CED">
              <w:rPr>
                <w:rFonts w:ascii="Times New Roman" w:hAnsi="Times New Roman" w:cs="Times New Roman"/>
                <w:b/>
                <w:szCs w:val="21"/>
              </w:rPr>
              <w:t>i</w:t>
            </w:r>
            <w:r>
              <w:rPr>
                <w:rFonts w:ascii="Times New Roman" w:hAnsi="Times New Roman" w:cs="Times New Roman"/>
                <w:b/>
                <w:szCs w:val="21"/>
              </w:rPr>
              <w:t>-finishing.</w:t>
            </w:r>
          </w:p>
          <w:p w:rsidR="000A3151" w:rsidRPr="004C5A80" w:rsidRDefault="000A3151" w:rsidP="00E67680">
            <w:pPr>
              <w:ind w:firstLineChars="200" w:firstLine="422"/>
              <w:rPr>
                <w:rFonts w:ascii="Times New Roman" w:hAnsi="Times New Roman" w:cs="Times New Roman"/>
                <w:b/>
                <w:szCs w:val="21"/>
              </w:rPr>
            </w:pPr>
          </w:p>
          <w:tbl>
            <w:tblPr>
              <w:tblW w:w="8222" w:type="dxa"/>
              <w:tblBorders>
                <w:top w:val="single" w:sz="4" w:space="0" w:color="auto"/>
              </w:tblBorders>
              <w:tblLook w:val="0000" w:firstRow="0" w:lastRow="0" w:firstColumn="0" w:lastColumn="0" w:noHBand="0" w:noVBand="0"/>
            </w:tblPr>
            <w:tblGrid>
              <w:gridCol w:w="1665"/>
              <w:gridCol w:w="1879"/>
              <w:gridCol w:w="2268"/>
              <w:gridCol w:w="2410"/>
            </w:tblGrid>
            <w:tr w:rsidR="000A3151" w:rsidRPr="00282357" w:rsidTr="00E67680">
              <w:trPr>
                <w:trHeight w:val="100"/>
              </w:trPr>
              <w:tc>
                <w:tcPr>
                  <w:tcW w:w="8222" w:type="dxa"/>
                  <w:gridSpan w:val="4"/>
                  <w:tcBorders>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Recommended Cutting Parameters</w:t>
                  </w:r>
                </w:p>
              </w:tc>
            </w:tr>
            <w:tr w:rsidR="000A3151" w:rsidRPr="00282357" w:rsidTr="00E67680">
              <w:trPr>
                <w:trHeight w:val="395"/>
              </w:trPr>
              <w:tc>
                <w:tcPr>
                  <w:tcW w:w="1665"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Insert Type</w:t>
                  </w:r>
                </w:p>
              </w:tc>
              <w:tc>
                <w:tcPr>
                  <w:tcW w:w="1879"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proofErr w:type="spellStart"/>
                  <w:r w:rsidRPr="00282357">
                    <w:rPr>
                      <w:rFonts w:ascii="Times New Roman" w:hAnsi="Times New Roman" w:cs="Times New Roman"/>
                      <w:b/>
                      <w:szCs w:val="21"/>
                    </w:rPr>
                    <w:t>Ap</w:t>
                  </w:r>
                  <w:proofErr w:type="spellEnd"/>
                </w:p>
              </w:tc>
              <w:tc>
                <w:tcPr>
                  <w:tcW w:w="2268"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tabs>
                      <w:tab w:val="left" w:pos="765"/>
                      <w:tab w:val="center" w:pos="1026"/>
                    </w:tabs>
                    <w:jc w:val="center"/>
                    <w:rPr>
                      <w:rFonts w:ascii="Times New Roman" w:hAnsi="Times New Roman" w:cs="Times New Roman"/>
                      <w:b/>
                      <w:szCs w:val="21"/>
                    </w:rPr>
                  </w:pPr>
                  <w:r w:rsidRPr="00282357">
                    <w:rPr>
                      <w:rFonts w:ascii="Times New Roman" w:hAnsi="Times New Roman" w:cs="Times New Roman"/>
                      <w:b/>
                      <w:szCs w:val="21"/>
                    </w:rPr>
                    <w:t>F</w:t>
                  </w:r>
                </w:p>
              </w:tc>
              <w:tc>
                <w:tcPr>
                  <w:tcW w:w="2410"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proofErr w:type="spellStart"/>
                  <w:r w:rsidRPr="00282357">
                    <w:rPr>
                      <w:rFonts w:ascii="Times New Roman" w:hAnsi="Times New Roman" w:cs="Times New Roman"/>
                      <w:b/>
                      <w:szCs w:val="21"/>
                    </w:rPr>
                    <w:t>Vc</w:t>
                  </w:r>
                  <w:proofErr w:type="spellEnd"/>
                </w:p>
              </w:tc>
            </w:tr>
            <w:tr w:rsidR="000A3151" w:rsidRPr="00282357" w:rsidTr="00E67680">
              <w:trPr>
                <w:trHeight w:val="370"/>
              </w:trPr>
              <w:tc>
                <w:tcPr>
                  <w:tcW w:w="1665"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R-53</w:t>
                  </w:r>
                </w:p>
              </w:tc>
              <w:tc>
                <w:tcPr>
                  <w:tcW w:w="1879"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1.0-7.0</w:t>
                  </w:r>
                </w:p>
              </w:tc>
              <w:tc>
                <w:tcPr>
                  <w:tcW w:w="2268"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0.45-1.5</w:t>
                  </w:r>
                </w:p>
              </w:tc>
              <w:tc>
                <w:tcPr>
                  <w:tcW w:w="2410"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60-12.</w:t>
                  </w:r>
                </w:p>
              </w:tc>
            </w:tr>
            <w:tr w:rsidR="000A3151" w:rsidRPr="00282357" w:rsidTr="00E67680">
              <w:trPr>
                <w:trHeight w:val="370"/>
              </w:trPr>
              <w:tc>
                <w:tcPr>
                  <w:tcW w:w="1665"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hint="eastAsia"/>
                      <w:b/>
                      <w:szCs w:val="21"/>
                    </w:rPr>
                    <w:t>LNMX</w:t>
                  </w:r>
                </w:p>
              </w:tc>
              <w:tc>
                <w:tcPr>
                  <w:tcW w:w="1879"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2.0-11.0</w:t>
                  </w:r>
                </w:p>
              </w:tc>
              <w:tc>
                <w:tcPr>
                  <w:tcW w:w="2268"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0.75-1.8</w:t>
                  </w:r>
                </w:p>
              </w:tc>
              <w:tc>
                <w:tcPr>
                  <w:tcW w:w="2410"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50-100</w:t>
                  </w:r>
                </w:p>
              </w:tc>
            </w:tr>
            <w:tr w:rsidR="000A3151" w:rsidRPr="00282357" w:rsidTr="00E67680">
              <w:trPr>
                <w:trHeight w:val="370"/>
              </w:trPr>
              <w:tc>
                <w:tcPr>
                  <w:tcW w:w="1665"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PR</w:t>
                  </w:r>
                </w:p>
              </w:tc>
              <w:tc>
                <w:tcPr>
                  <w:tcW w:w="1879"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2.0-14.0</w:t>
                  </w:r>
                </w:p>
              </w:tc>
              <w:tc>
                <w:tcPr>
                  <w:tcW w:w="2268"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0.4-1.2</w:t>
                  </w:r>
                </w:p>
              </w:tc>
              <w:tc>
                <w:tcPr>
                  <w:tcW w:w="2410" w:type="dxa"/>
                  <w:tcBorders>
                    <w:top w:val="single" w:sz="4" w:space="0" w:color="auto"/>
                    <w:left w:val="single" w:sz="4" w:space="0" w:color="auto"/>
                    <w:bottom w:val="single" w:sz="4" w:space="0" w:color="auto"/>
                    <w:right w:val="single" w:sz="4" w:space="0" w:color="auto"/>
                  </w:tcBorders>
                </w:tcPr>
                <w:p w:rsidR="000A3151" w:rsidRPr="00282357" w:rsidRDefault="000A3151" w:rsidP="00E67680">
                  <w:pPr>
                    <w:jc w:val="center"/>
                    <w:rPr>
                      <w:rFonts w:ascii="Times New Roman" w:hAnsi="Times New Roman" w:cs="Times New Roman"/>
                      <w:b/>
                      <w:szCs w:val="21"/>
                    </w:rPr>
                  </w:pPr>
                  <w:r w:rsidRPr="00282357">
                    <w:rPr>
                      <w:rFonts w:ascii="Times New Roman" w:hAnsi="Times New Roman" w:cs="Times New Roman"/>
                      <w:b/>
                      <w:szCs w:val="21"/>
                    </w:rPr>
                    <w:t>190-295</w:t>
                  </w:r>
                </w:p>
              </w:tc>
            </w:tr>
          </w:tbl>
          <w:p w:rsidR="000A3151" w:rsidRPr="00091CB8" w:rsidRDefault="000A3151" w:rsidP="00E67680">
            <w:pPr>
              <w:tabs>
                <w:tab w:val="left" w:pos="6000"/>
              </w:tabs>
              <w:ind w:firstLineChars="250" w:firstLine="527"/>
              <w:rPr>
                <w:rFonts w:ascii="Times New Roman" w:hAnsi="Times New Roman" w:cs="Times New Roman"/>
                <w:b/>
                <w:szCs w:val="21"/>
              </w:rPr>
            </w:pPr>
          </w:p>
        </w:tc>
      </w:tr>
    </w:tbl>
    <w:p w:rsidR="000A3151" w:rsidRDefault="000A3151" w:rsidP="000A3151">
      <w:pPr>
        <w:spacing w:line="360" w:lineRule="auto"/>
        <w:rPr>
          <w:rFonts w:ascii="Times New Roman" w:hAnsi="Times New Roman" w:cs="Times New Roman"/>
          <w:b/>
          <w:sz w:val="24"/>
          <w:szCs w:val="24"/>
        </w:rPr>
      </w:pPr>
    </w:p>
    <w:p w:rsidR="00491026" w:rsidRDefault="00491026"/>
    <w:sectPr w:rsidR="00491026">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259" w:rsidRDefault="00C33259" w:rsidP="00A61DAF">
      <w:r>
        <w:separator/>
      </w:r>
    </w:p>
  </w:endnote>
  <w:endnote w:type="continuationSeparator" w:id="0">
    <w:p w:rsidR="00C33259" w:rsidRDefault="00C33259" w:rsidP="00A6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215132"/>
      <w:docPartObj>
        <w:docPartGallery w:val="Page Numbers (Bottom of Page)"/>
        <w:docPartUnique/>
      </w:docPartObj>
    </w:sdtPr>
    <w:sdtEndPr/>
    <w:sdtContent>
      <w:sdt>
        <w:sdtPr>
          <w:id w:val="1728636285"/>
          <w:docPartObj>
            <w:docPartGallery w:val="Page Numbers (Top of Page)"/>
            <w:docPartUnique/>
          </w:docPartObj>
        </w:sdtPr>
        <w:sdtEndPr/>
        <w:sdtContent>
          <w:p w:rsidR="00A61DAF" w:rsidRDefault="00A61DA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C4D7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C4D7B">
              <w:rPr>
                <w:b/>
                <w:bCs/>
                <w:noProof/>
              </w:rPr>
              <w:t>2</w:t>
            </w:r>
            <w:r>
              <w:rPr>
                <w:b/>
                <w:bCs/>
                <w:sz w:val="24"/>
                <w:szCs w:val="24"/>
              </w:rPr>
              <w:fldChar w:fldCharType="end"/>
            </w:r>
          </w:p>
        </w:sdtContent>
      </w:sdt>
    </w:sdtContent>
  </w:sdt>
  <w:p w:rsidR="00A61DAF" w:rsidRDefault="00A61D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259" w:rsidRDefault="00C33259" w:rsidP="00A61DAF">
      <w:r>
        <w:separator/>
      </w:r>
    </w:p>
  </w:footnote>
  <w:footnote w:type="continuationSeparator" w:id="0">
    <w:p w:rsidR="00C33259" w:rsidRDefault="00C33259" w:rsidP="00A6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51"/>
    <w:rsid w:val="000A3151"/>
    <w:rsid w:val="001C4D7B"/>
    <w:rsid w:val="00491026"/>
    <w:rsid w:val="00773364"/>
    <w:rsid w:val="009F7CED"/>
    <w:rsid w:val="00A5044A"/>
    <w:rsid w:val="00A61DAF"/>
    <w:rsid w:val="00C3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C5B5-C298-47E5-8B6B-C2047383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1DAF"/>
    <w:rPr>
      <w:sz w:val="18"/>
      <w:szCs w:val="18"/>
    </w:rPr>
  </w:style>
  <w:style w:type="paragraph" w:styleId="a4">
    <w:name w:val="footer"/>
    <w:basedOn w:val="a"/>
    <w:link w:val="Char0"/>
    <w:uiPriority w:val="99"/>
    <w:unhideWhenUsed/>
    <w:rsid w:val="00A61DAF"/>
    <w:pPr>
      <w:tabs>
        <w:tab w:val="center" w:pos="4153"/>
        <w:tab w:val="right" w:pos="8306"/>
      </w:tabs>
      <w:snapToGrid w:val="0"/>
    </w:pPr>
    <w:rPr>
      <w:sz w:val="18"/>
      <w:szCs w:val="18"/>
    </w:rPr>
  </w:style>
  <w:style w:type="character" w:customStyle="1" w:styleId="Char0">
    <w:name w:val="页脚 Char"/>
    <w:basedOn w:val="a0"/>
    <w:link w:val="a4"/>
    <w:uiPriority w:val="99"/>
    <w:rsid w:val="00A61D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1192</Characters>
  <Application>Microsoft Office Word</Application>
  <DocSecurity>0</DocSecurity>
  <Lines>9</Lines>
  <Paragraphs>2</Paragraphs>
  <ScaleCrop>false</ScaleCrop>
  <Company>微软中国</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2024-03-09T01:49:00Z</dcterms:created>
  <dcterms:modified xsi:type="dcterms:W3CDTF">2024-03-20T01:38:00Z</dcterms:modified>
</cp:coreProperties>
</file>