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78" w:rsidRPr="00695478" w:rsidRDefault="00695478" w:rsidP="006954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478">
        <w:rPr>
          <w:rFonts w:ascii="Times New Roman" w:hAnsi="Times New Roman" w:cs="Times New Roman"/>
          <w:b/>
          <w:sz w:val="24"/>
          <w:szCs w:val="24"/>
        </w:rPr>
        <w:t>Carbide Turning Inserts for Cast Iron</w:t>
      </w:r>
    </w:p>
    <w:p w:rsidR="00695478" w:rsidRDefault="00695478" w:rsidP="00695478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6C0715">
        <w:rPr>
          <w:rFonts w:ascii="Times New Roman" w:hAnsi="Times New Roman" w:cs="Times New Roman"/>
          <w:b/>
          <w:szCs w:val="21"/>
        </w:rPr>
        <w:t xml:space="preserve">Our company's </w:t>
      </w:r>
      <w:r>
        <w:rPr>
          <w:rFonts w:ascii="Times New Roman" w:hAnsi="Times New Roman" w:cs="Times New Roman"/>
          <w:b/>
          <w:szCs w:val="21"/>
        </w:rPr>
        <w:t>grade</w:t>
      </w:r>
      <w:r w:rsidRPr="00DA33A2">
        <w:rPr>
          <w:rFonts w:ascii="Times New Roman" w:hAnsi="Times New Roman" w:cs="Times New Roman"/>
          <w:b/>
          <w:color w:val="000000" w:themeColor="text1"/>
          <w:szCs w:val="21"/>
        </w:rPr>
        <w:t xml:space="preserve"> TBD2025</w:t>
      </w:r>
      <w:r w:rsidRPr="00F07A04">
        <w:rPr>
          <w:rFonts w:ascii="Times New Roman" w:hAnsi="Times New Roman" w:cs="Times New Roman"/>
          <w:b/>
          <w:color w:val="00B050"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is</w:t>
      </w:r>
      <w:r w:rsidRPr="006C0715">
        <w:rPr>
          <w:rFonts w:ascii="Times New Roman" w:hAnsi="Times New Roman" w:cs="Times New Roman"/>
          <w:b/>
          <w:szCs w:val="21"/>
        </w:rPr>
        <w:t xml:space="preserve"> ductile fine grain matrix combined with CVD coating, after special coating treatment, the surface is smooth, </w:t>
      </w:r>
      <w:r>
        <w:rPr>
          <w:rFonts w:ascii="Times New Roman" w:hAnsi="Times New Roman" w:cs="Times New Roman" w:hint="eastAsia"/>
          <w:b/>
          <w:szCs w:val="21"/>
        </w:rPr>
        <w:t>and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6C0715">
        <w:rPr>
          <w:rFonts w:ascii="Times New Roman" w:hAnsi="Times New Roman" w:cs="Times New Roman"/>
          <w:b/>
          <w:szCs w:val="21"/>
        </w:rPr>
        <w:t>in the processing of nodular cast iron and gray cast iron, showing good wear resistance and crack resistance.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6C0715">
        <w:rPr>
          <w:rFonts w:ascii="Times New Roman" w:hAnsi="Times New Roman" w:cs="Times New Roman"/>
          <w:b/>
          <w:szCs w:val="21"/>
        </w:rPr>
        <w:t>Ti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6C0715">
        <w:rPr>
          <w:rFonts w:ascii="Times New Roman" w:hAnsi="Times New Roman" w:cs="Times New Roman"/>
          <w:b/>
          <w:szCs w:val="21"/>
        </w:rPr>
        <w:t xml:space="preserve">(CN) foundation is a ceramic, which has strong resistance to crescent sag wear and can withstand a certain impact load. </w:t>
      </w:r>
      <w:r w:rsidR="00F53225">
        <w:rPr>
          <w:rFonts w:ascii="Times New Roman" w:hAnsi="Times New Roman" w:cs="Times New Roman"/>
          <w:b/>
          <w:szCs w:val="21"/>
        </w:rPr>
        <w:t>Hardly base material with thick AL</w:t>
      </w:r>
      <w:r w:rsidR="00F53225" w:rsidRPr="00F53225">
        <w:rPr>
          <w:rFonts w:ascii="Times New Roman" w:hAnsi="Times New Roman" w:cs="Times New Roman"/>
          <w:b/>
          <w:szCs w:val="21"/>
          <w:vertAlign w:val="subscript"/>
        </w:rPr>
        <w:t>2</w:t>
      </w:r>
      <w:r w:rsidR="00F53225">
        <w:rPr>
          <w:rFonts w:ascii="Times New Roman" w:hAnsi="Times New Roman" w:cs="Times New Roman"/>
          <w:b/>
          <w:szCs w:val="21"/>
        </w:rPr>
        <w:t>O</w:t>
      </w:r>
      <w:r w:rsidR="00F53225" w:rsidRPr="00F53225">
        <w:rPr>
          <w:rFonts w:ascii="Times New Roman" w:hAnsi="Times New Roman" w:cs="Times New Roman"/>
          <w:b/>
          <w:szCs w:val="21"/>
          <w:vertAlign w:val="subscript"/>
        </w:rPr>
        <w:t>3</w:t>
      </w:r>
      <w:r w:rsidR="00F53225" w:rsidRPr="00F53225">
        <w:rPr>
          <w:rFonts w:ascii="Times New Roman" w:hAnsi="Times New Roman" w:cs="Times New Roman"/>
          <w:b/>
          <w:szCs w:val="21"/>
        </w:rPr>
        <w:t xml:space="preserve"> </w:t>
      </w:r>
      <w:r w:rsidR="00F53225">
        <w:rPr>
          <w:rFonts w:ascii="Times New Roman" w:hAnsi="Times New Roman" w:cs="Times New Roman"/>
          <w:b/>
          <w:szCs w:val="21"/>
        </w:rPr>
        <w:t>coating</w:t>
      </w:r>
      <w:r w:rsidR="00F53225">
        <w:rPr>
          <w:rFonts w:ascii="Times New Roman" w:hAnsi="Times New Roman" w:cs="Times New Roman"/>
          <w:b/>
          <w:szCs w:val="21"/>
        </w:rPr>
        <w:t>, for cast iron roughing.</w:t>
      </w:r>
    </w:p>
    <w:p w:rsidR="00695478" w:rsidRPr="00F07A04" w:rsidRDefault="00695478" w:rsidP="00695478">
      <w:pPr>
        <w:spacing w:line="360" w:lineRule="auto"/>
        <w:ind w:firstLineChars="200" w:firstLine="602"/>
        <w:jc w:val="center"/>
        <w:rPr>
          <w:rFonts w:ascii="Times New Roman" w:hAnsi="Times New Roman" w:cs="Times New Roman"/>
          <w:b/>
          <w:color w:val="00B050"/>
          <w:szCs w:val="21"/>
        </w:rPr>
      </w:pPr>
      <w:r w:rsidRPr="00831C06">
        <w:rPr>
          <w:rFonts w:ascii="Arial" w:eastAsia="宋体" w:hAnsi="Arial" w:cs="Arial"/>
          <w:b/>
          <w:bCs/>
          <w:kern w:val="0"/>
          <w:sz w:val="30"/>
          <w:szCs w:val="30"/>
        </w:rPr>
        <w:t>Carbide Inserts for Cast</w:t>
      </w:r>
      <w:bookmarkStart w:id="0" w:name="_GoBack"/>
      <w:bookmarkEnd w:id="0"/>
      <w:r w:rsidRPr="00831C06">
        <w:rPr>
          <w:rFonts w:ascii="Arial" w:eastAsia="宋体" w:hAnsi="Arial" w:cs="Arial"/>
          <w:b/>
          <w:bCs/>
          <w:kern w:val="0"/>
          <w:sz w:val="30"/>
          <w:szCs w:val="30"/>
        </w:rPr>
        <w:t xml:space="preserve"> Iron</w:t>
      </w:r>
    </w:p>
    <w:tbl>
      <w:tblPr>
        <w:tblW w:w="7493" w:type="dxa"/>
        <w:tblInd w:w="10" w:type="dxa"/>
        <w:tblLook w:val="04A0" w:firstRow="1" w:lastRow="0" w:firstColumn="1" w:lastColumn="0" w:noHBand="0" w:noVBand="1"/>
      </w:tblPr>
      <w:tblGrid>
        <w:gridCol w:w="506"/>
        <w:gridCol w:w="1530"/>
        <w:gridCol w:w="1042"/>
        <w:gridCol w:w="1206"/>
        <w:gridCol w:w="1424"/>
        <w:gridCol w:w="1785"/>
      </w:tblGrid>
      <w:tr w:rsidR="00695478" w:rsidRPr="00831C06" w:rsidTr="004F4795">
        <w:trPr>
          <w:trHeight w:val="64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78" w:rsidRPr="00831C06" w:rsidRDefault="00695478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78" w:rsidRPr="00831C06" w:rsidRDefault="00695478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478" w:rsidRPr="00831C06" w:rsidRDefault="00695478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831C0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CCMT0602**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CCMT09T3**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CCMT1204**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DCMT11T3**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SCMT09T3**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SCMT1204**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TCMT0902**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TCMT1102**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TCMT16T3**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VBMT1604**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CNMG1204**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CNMG1606**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CNMG1906**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DNMG1504**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DNMG1506**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SNMG1204**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SNMG1506**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TNMG1604**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TNMG2204**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VNMG1604**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WNMG0804**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CNMA1204**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DNMA1504**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DNMA1506**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SNMA1204**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TNMA1604**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VNMA1604**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  <w:tr w:rsidR="00695478" w:rsidRPr="00831C06" w:rsidTr="004F479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WNMA0804**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TBD2025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CVD black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478" w:rsidRPr="00831C06" w:rsidRDefault="00695478" w:rsidP="004F4795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1C06">
              <w:rPr>
                <w:rFonts w:ascii="Arial" w:eastAsia="宋体" w:hAnsi="Arial" w:cs="Arial"/>
                <w:kern w:val="0"/>
                <w:sz w:val="18"/>
                <w:szCs w:val="18"/>
              </w:rPr>
              <w:t>Cast iron</w:t>
            </w:r>
          </w:p>
        </w:tc>
      </w:tr>
    </w:tbl>
    <w:p w:rsidR="008537C6" w:rsidRDefault="008537C6"/>
    <w:sectPr w:rsidR="008537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D4" w:rsidRDefault="00A06FD4" w:rsidP="009D2BF5">
      <w:r>
        <w:separator/>
      </w:r>
    </w:p>
  </w:endnote>
  <w:endnote w:type="continuationSeparator" w:id="0">
    <w:p w:rsidR="00A06FD4" w:rsidRDefault="00A06FD4" w:rsidP="009D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7763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2BF5" w:rsidRDefault="009D2BF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2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2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2BF5" w:rsidRDefault="009D2B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D4" w:rsidRDefault="00A06FD4" w:rsidP="009D2BF5">
      <w:r>
        <w:separator/>
      </w:r>
    </w:p>
  </w:footnote>
  <w:footnote w:type="continuationSeparator" w:id="0">
    <w:p w:rsidR="00A06FD4" w:rsidRDefault="00A06FD4" w:rsidP="009D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78"/>
    <w:rsid w:val="00695478"/>
    <w:rsid w:val="008537C6"/>
    <w:rsid w:val="009D2BF5"/>
    <w:rsid w:val="00A06FD4"/>
    <w:rsid w:val="00B550EB"/>
    <w:rsid w:val="00DA33A2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63C4-0C1E-4FFD-ABD8-098D750C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B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2024-03-05T01:58:00Z</dcterms:created>
  <dcterms:modified xsi:type="dcterms:W3CDTF">2024-03-18T07:13:00Z</dcterms:modified>
</cp:coreProperties>
</file>